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EE" w:rsidRPr="00951A53" w:rsidRDefault="00926DEE" w:rsidP="00926DEE">
      <w:pPr>
        <w:spacing w:line="240" w:lineRule="auto"/>
        <w:rPr>
          <w:bCs/>
          <w:sz w:val="18"/>
          <w:szCs w:val="20"/>
        </w:rPr>
      </w:pPr>
      <w:r w:rsidRPr="00951A53">
        <w:rPr>
          <w:b/>
          <w:bCs/>
          <w:sz w:val="18"/>
          <w:szCs w:val="20"/>
          <w:u w:val="single"/>
        </w:rPr>
        <w:t>Agnus</w:t>
      </w:r>
      <w:r w:rsidRPr="00951A53">
        <w:rPr>
          <w:bCs/>
          <w:sz w:val="18"/>
          <w:szCs w:val="20"/>
        </w:rPr>
        <w:t> :</w:t>
      </w:r>
    </w:p>
    <w:p w:rsidR="00926DEE" w:rsidRPr="00951A53" w:rsidRDefault="00926DEE" w:rsidP="00926DEE">
      <w:pPr>
        <w:spacing w:line="240" w:lineRule="auto"/>
        <w:rPr>
          <w:rFonts w:asciiTheme="minorHAnsi" w:hAnsiTheme="minorHAnsi"/>
          <w:sz w:val="20"/>
        </w:rPr>
      </w:pPr>
      <w:r w:rsidRPr="00951A53">
        <w:rPr>
          <w:rFonts w:asciiTheme="minorHAnsi" w:hAnsiTheme="minorHAnsi"/>
          <w:b/>
          <w:bCs/>
          <w:sz w:val="20"/>
        </w:rPr>
        <w:t xml:space="preserve">La paix soit avec vous, la paix de Jésus Christ. La paix soit entre nous, la paix de son Esprit. </w:t>
      </w:r>
    </w:p>
    <w:p w:rsidR="00926DEE" w:rsidRPr="00951A53" w:rsidRDefault="00926DEE" w:rsidP="00926DEE">
      <w:pPr>
        <w:spacing w:line="240" w:lineRule="auto"/>
        <w:rPr>
          <w:rFonts w:asciiTheme="minorHAnsi" w:hAnsiTheme="minorHAnsi"/>
          <w:sz w:val="20"/>
        </w:rPr>
      </w:pPr>
      <w:r w:rsidRPr="00951A53">
        <w:rPr>
          <w:rFonts w:asciiTheme="minorHAnsi" w:hAnsiTheme="minorHAnsi"/>
          <w:sz w:val="20"/>
        </w:rPr>
        <w:t xml:space="preserve">1- Agneau de Dieu, qui enlèves le péché du monde, prends pitié de nous ! Prends pitié de nous ! </w:t>
      </w:r>
    </w:p>
    <w:p w:rsidR="00926DEE" w:rsidRPr="00951A53" w:rsidRDefault="00926DEE" w:rsidP="00926DEE">
      <w:pPr>
        <w:spacing w:line="240" w:lineRule="auto"/>
        <w:rPr>
          <w:b/>
          <w:sz w:val="20"/>
        </w:rPr>
      </w:pPr>
      <w:r w:rsidRPr="00951A53">
        <w:rPr>
          <w:rFonts w:asciiTheme="minorHAnsi" w:hAnsiTheme="minorHAnsi"/>
          <w:sz w:val="20"/>
        </w:rPr>
        <w:t>2- Agneau de Dieu, qui enlèves le péché du monde, donne nous la paix, donne nous la paix.</w:t>
      </w:r>
    </w:p>
    <w:p w:rsidR="00926DEE" w:rsidRPr="00951A53" w:rsidRDefault="00926DEE" w:rsidP="00450FFC">
      <w:pPr>
        <w:spacing w:line="240" w:lineRule="auto"/>
        <w:rPr>
          <w:b/>
          <w:bCs/>
          <w:sz w:val="20"/>
          <w:u w:val="single"/>
        </w:rPr>
      </w:pPr>
    </w:p>
    <w:p w:rsidR="00450FFC" w:rsidRPr="00951A53" w:rsidRDefault="00926DEE" w:rsidP="00450FFC">
      <w:pPr>
        <w:spacing w:line="240" w:lineRule="auto"/>
        <w:rPr>
          <w:b/>
          <w:bCs/>
          <w:sz w:val="20"/>
          <w:u w:val="single"/>
        </w:rPr>
      </w:pPr>
      <w:r w:rsidRPr="00951A53">
        <w:rPr>
          <w:b/>
          <w:bCs/>
          <w:sz w:val="20"/>
          <w:u w:val="single"/>
        </w:rPr>
        <w:t xml:space="preserve">Communion : </w:t>
      </w:r>
      <w:r w:rsidR="00450FFC" w:rsidRPr="00951A53">
        <w:rPr>
          <w:rFonts w:cs="Arial"/>
          <w:b/>
          <w:sz w:val="20"/>
          <w:u w:val="single"/>
        </w:rPr>
        <w:t>Mon Père, je m’abandonne à toi,</w:t>
      </w:r>
    </w:p>
    <w:p w:rsidR="00450FFC" w:rsidRPr="00951A53" w:rsidRDefault="00450FFC" w:rsidP="00450FFC">
      <w:pPr>
        <w:spacing w:line="240" w:lineRule="auto"/>
        <w:rPr>
          <w:b/>
          <w:bCs/>
          <w:sz w:val="20"/>
          <w:u w:val="single"/>
        </w:rPr>
      </w:pPr>
    </w:p>
    <w:p w:rsidR="00450FFC" w:rsidRPr="00951A53" w:rsidRDefault="00450FFC" w:rsidP="00450FFC">
      <w:pPr>
        <w:spacing w:line="240" w:lineRule="auto"/>
        <w:rPr>
          <w:rFonts w:cs="Arial"/>
          <w:sz w:val="18"/>
        </w:rPr>
      </w:pPr>
      <w:r w:rsidRPr="00951A53">
        <w:rPr>
          <w:rFonts w:ascii="Times New Roman" w:hAnsi="Times New Roman" w:cs="Times New Roman"/>
          <w:noProof/>
          <w:sz w:val="18"/>
          <w:szCs w:val="20"/>
          <w:lang w:eastAsia="fr-FR"/>
        </w:rPr>
        <w:drawing>
          <wp:anchor distT="0" distB="0" distL="114300" distR="114300" simplePos="0" relativeHeight="251667968" behindDoc="0" locked="0" layoutInCell="1" allowOverlap="1" wp14:anchorId="189D876A" wp14:editId="6E60B9DB">
            <wp:simplePos x="0" y="0"/>
            <wp:positionH relativeFrom="column">
              <wp:posOffset>3575685</wp:posOffset>
            </wp:positionH>
            <wp:positionV relativeFrom="paragraph">
              <wp:posOffset>139065</wp:posOffset>
            </wp:positionV>
            <wp:extent cx="1643380" cy="1677670"/>
            <wp:effectExtent l="0" t="0" r="0" b="0"/>
            <wp:wrapNone/>
            <wp:docPr id="10" name="Image 10" descr="http://vazy-jetecrois.com/IMG/gif/pard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azy-jetecrois.com/IMG/gif/pard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380" cy="1677670"/>
                    </a:xfrm>
                    <a:prstGeom prst="rect">
                      <a:avLst/>
                    </a:prstGeom>
                    <a:noFill/>
                  </pic:spPr>
                </pic:pic>
              </a:graphicData>
            </a:graphic>
            <wp14:sizeRelH relativeFrom="page">
              <wp14:pctWidth>0</wp14:pctWidth>
            </wp14:sizeRelH>
            <wp14:sizeRelV relativeFrom="page">
              <wp14:pctHeight>0</wp14:pctHeight>
            </wp14:sizeRelV>
          </wp:anchor>
        </w:drawing>
      </w:r>
      <w:r w:rsidRPr="00951A53">
        <w:rPr>
          <w:rFonts w:cs="Arial"/>
          <w:sz w:val="20"/>
        </w:rPr>
        <w:t>1. Mon Père, mon Père, je m’abandonne à toi,</w:t>
      </w:r>
    </w:p>
    <w:p w:rsidR="00450FFC" w:rsidRPr="00951A53" w:rsidRDefault="00450FFC" w:rsidP="00450FFC">
      <w:pPr>
        <w:spacing w:line="240" w:lineRule="auto"/>
        <w:rPr>
          <w:rFonts w:cs="Arial"/>
          <w:sz w:val="20"/>
        </w:rPr>
      </w:pPr>
      <w:r w:rsidRPr="00951A53">
        <w:rPr>
          <w:rFonts w:cs="Arial"/>
          <w:sz w:val="20"/>
        </w:rPr>
        <w:t>Fais de moi ce qu’il te plaira.</w:t>
      </w:r>
    </w:p>
    <w:p w:rsidR="00450FFC" w:rsidRPr="00951A53" w:rsidRDefault="00450FFC" w:rsidP="00450FFC">
      <w:pPr>
        <w:spacing w:line="240" w:lineRule="auto"/>
        <w:rPr>
          <w:rFonts w:cs="Arial"/>
          <w:sz w:val="20"/>
        </w:rPr>
      </w:pPr>
      <w:r w:rsidRPr="00951A53">
        <w:rPr>
          <w:rFonts w:cs="Arial"/>
          <w:sz w:val="20"/>
        </w:rPr>
        <w:t>Quoi que tu fasses, je te remercie,</w:t>
      </w:r>
    </w:p>
    <w:p w:rsidR="00450FFC" w:rsidRPr="00951A53" w:rsidRDefault="00450FFC" w:rsidP="00450FFC">
      <w:pPr>
        <w:spacing w:line="240" w:lineRule="auto"/>
        <w:rPr>
          <w:rFonts w:cs="Arial"/>
          <w:sz w:val="20"/>
        </w:rPr>
      </w:pPr>
      <w:r w:rsidRPr="00951A53">
        <w:rPr>
          <w:rFonts w:cs="Arial"/>
          <w:sz w:val="20"/>
        </w:rPr>
        <w:t>Je suis prêt à tout, j’accepte tout,</w:t>
      </w:r>
    </w:p>
    <w:p w:rsidR="00450FFC" w:rsidRPr="00951A53" w:rsidRDefault="00450FFC" w:rsidP="00450FFC">
      <w:pPr>
        <w:rPr>
          <w:rFonts w:cs="Arial"/>
          <w:sz w:val="20"/>
        </w:rPr>
      </w:pPr>
    </w:p>
    <w:p w:rsidR="00450FFC" w:rsidRPr="00951A53" w:rsidRDefault="00450FFC" w:rsidP="00450FFC">
      <w:pPr>
        <w:spacing w:line="240" w:lineRule="auto"/>
        <w:rPr>
          <w:rFonts w:cs="Arial"/>
          <w:b/>
          <w:sz w:val="20"/>
        </w:rPr>
      </w:pPr>
      <w:r w:rsidRPr="00951A53">
        <w:rPr>
          <w:rFonts w:cs="Arial"/>
          <w:b/>
          <w:sz w:val="20"/>
        </w:rPr>
        <w:t>Car tu es mon Père, je m’abandonne à toi,</w:t>
      </w:r>
    </w:p>
    <w:p w:rsidR="00450FFC" w:rsidRPr="00951A53" w:rsidRDefault="00450FFC" w:rsidP="00450FFC">
      <w:pPr>
        <w:spacing w:line="240" w:lineRule="auto"/>
        <w:rPr>
          <w:rFonts w:cs="Arial"/>
          <w:b/>
          <w:sz w:val="20"/>
        </w:rPr>
      </w:pPr>
      <w:r w:rsidRPr="00951A53">
        <w:rPr>
          <w:rFonts w:cs="Arial"/>
          <w:b/>
          <w:sz w:val="20"/>
        </w:rPr>
        <w:t>Car tu es mon Père, je me confie en toi.</w:t>
      </w:r>
    </w:p>
    <w:p w:rsidR="00450FFC" w:rsidRPr="00951A53" w:rsidRDefault="00450FFC" w:rsidP="00450FFC">
      <w:pPr>
        <w:rPr>
          <w:rFonts w:cs="Arial"/>
          <w:sz w:val="20"/>
        </w:rPr>
      </w:pPr>
    </w:p>
    <w:p w:rsidR="00450FFC" w:rsidRPr="00951A53" w:rsidRDefault="00450FFC" w:rsidP="00450FFC">
      <w:pPr>
        <w:spacing w:line="240" w:lineRule="auto"/>
        <w:rPr>
          <w:rFonts w:cs="Arial"/>
          <w:sz w:val="20"/>
        </w:rPr>
      </w:pPr>
      <w:r w:rsidRPr="00951A53">
        <w:rPr>
          <w:rFonts w:cs="Arial"/>
          <w:sz w:val="20"/>
        </w:rPr>
        <w:t>2. Mon Père, mon Père, en toi je me confie,</w:t>
      </w:r>
    </w:p>
    <w:p w:rsidR="00450FFC" w:rsidRPr="00951A53" w:rsidRDefault="00450FFC" w:rsidP="00450FFC">
      <w:pPr>
        <w:spacing w:line="240" w:lineRule="auto"/>
        <w:rPr>
          <w:rFonts w:cs="Arial"/>
          <w:sz w:val="20"/>
        </w:rPr>
      </w:pPr>
      <w:r w:rsidRPr="00951A53">
        <w:rPr>
          <w:rFonts w:cs="Arial"/>
          <w:sz w:val="20"/>
        </w:rPr>
        <w:t>En tes mains, je mets mon esprit.</w:t>
      </w:r>
    </w:p>
    <w:p w:rsidR="00450FFC" w:rsidRPr="00951A53" w:rsidRDefault="00450FFC" w:rsidP="00450FFC">
      <w:pPr>
        <w:spacing w:line="240" w:lineRule="auto"/>
        <w:rPr>
          <w:rFonts w:cs="Arial"/>
          <w:sz w:val="20"/>
        </w:rPr>
      </w:pPr>
      <w:r w:rsidRPr="00951A53">
        <w:rPr>
          <w:rFonts w:cs="Arial"/>
          <w:sz w:val="20"/>
        </w:rPr>
        <w:t xml:space="preserve">Je te le donne, le cœur plein d’amour, </w:t>
      </w:r>
    </w:p>
    <w:p w:rsidR="00450FFC" w:rsidRPr="00951A53" w:rsidRDefault="00450FFC" w:rsidP="00450FFC">
      <w:pPr>
        <w:spacing w:line="240" w:lineRule="auto"/>
        <w:rPr>
          <w:rFonts w:cs="Arial"/>
          <w:sz w:val="20"/>
        </w:rPr>
      </w:pPr>
      <w:r w:rsidRPr="00951A53">
        <w:rPr>
          <w:rFonts w:cs="Arial"/>
          <w:sz w:val="20"/>
        </w:rPr>
        <w:t>Je n’ai qu’un désir, t’appartenir.</w:t>
      </w:r>
    </w:p>
    <w:p w:rsidR="00A75271" w:rsidRPr="00951A53" w:rsidRDefault="00A75271" w:rsidP="00107193">
      <w:pPr>
        <w:spacing w:line="240" w:lineRule="auto"/>
        <w:rPr>
          <w:b/>
          <w:bCs/>
          <w:sz w:val="18"/>
          <w:szCs w:val="20"/>
          <w:u w:val="single"/>
        </w:rPr>
      </w:pPr>
    </w:p>
    <w:p w:rsidR="001A20E6" w:rsidRPr="00951A53" w:rsidRDefault="001A20E6" w:rsidP="001A20E6">
      <w:pPr>
        <w:spacing w:line="240" w:lineRule="auto"/>
        <w:rPr>
          <w:b/>
          <w:bCs/>
          <w:sz w:val="20"/>
          <w:u w:val="single"/>
        </w:rPr>
      </w:pPr>
      <w:r w:rsidRPr="00951A53">
        <w:rPr>
          <w:b/>
          <w:bCs/>
          <w:sz w:val="20"/>
          <w:u w:val="single"/>
        </w:rPr>
        <w:t>Chant d’envoi</w:t>
      </w:r>
    </w:p>
    <w:p w:rsidR="0049435E" w:rsidRPr="00951A53" w:rsidRDefault="0049435E" w:rsidP="001A20E6">
      <w:pPr>
        <w:spacing w:line="240" w:lineRule="auto"/>
        <w:rPr>
          <w:b/>
          <w:bCs/>
          <w:sz w:val="20"/>
          <w:u w:val="single"/>
        </w:rPr>
      </w:pPr>
    </w:p>
    <w:p w:rsidR="0049435E" w:rsidRPr="00951A53" w:rsidRDefault="0049435E" w:rsidP="0049435E">
      <w:pPr>
        <w:spacing w:line="240" w:lineRule="auto"/>
        <w:rPr>
          <w:rFonts w:asciiTheme="minorHAnsi" w:hAnsiTheme="minorHAnsi"/>
          <w:b/>
          <w:bCs/>
          <w:sz w:val="20"/>
        </w:rPr>
      </w:pPr>
      <w:r w:rsidRPr="00951A53">
        <w:rPr>
          <w:rFonts w:asciiTheme="minorHAnsi" w:hAnsiTheme="minorHAnsi"/>
          <w:b/>
          <w:bCs/>
          <w:sz w:val="20"/>
        </w:rPr>
        <w:t>Qu’exulte tout l’univers, que soit chantée en tous lieux, la puissance de Dieu.</w:t>
      </w:r>
    </w:p>
    <w:p w:rsidR="0049435E" w:rsidRDefault="0049435E" w:rsidP="0049435E">
      <w:pPr>
        <w:spacing w:line="240" w:lineRule="auto"/>
        <w:rPr>
          <w:rFonts w:asciiTheme="minorHAnsi" w:hAnsiTheme="minorHAnsi"/>
          <w:b/>
          <w:bCs/>
          <w:sz w:val="20"/>
        </w:rPr>
      </w:pPr>
      <w:r w:rsidRPr="00951A53">
        <w:rPr>
          <w:rFonts w:asciiTheme="minorHAnsi" w:hAnsiTheme="minorHAnsi"/>
          <w:b/>
          <w:bCs/>
          <w:sz w:val="20"/>
        </w:rPr>
        <w:t>Dans une même allégresse, terre et cieux dansent de joie, chantent alléluia !</w:t>
      </w:r>
    </w:p>
    <w:p w:rsidR="00951A53" w:rsidRPr="00951A53" w:rsidRDefault="00951A53" w:rsidP="0049435E">
      <w:pPr>
        <w:spacing w:line="240" w:lineRule="auto"/>
        <w:rPr>
          <w:rFonts w:asciiTheme="minorHAnsi" w:hAnsiTheme="minorHAnsi"/>
          <w:b/>
          <w:bCs/>
          <w:sz w:val="20"/>
        </w:rPr>
      </w:pPr>
    </w:p>
    <w:p w:rsidR="0049435E" w:rsidRPr="00951A53" w:rsidRDefault="0049435E" w:rsidP="0049435E">
      <w:pPr>
        <w:spacing w:line="240" w:lineRule="auto"/>
        <w:rPr>
          <w:rFonts w:asciiTheme="minorHAnsi" w:hAnsiTheme="minorHAnsi"/>
          <w:b/>
          <w:bCs/>
          <w:sz w:val="2"/>
          <w:szCs w:val="4"/>
          <w:u w:val="single"/>
        </w:rPr>
      </w:pPr>
    </w:p>
    <w:p w:rsidR="0049435E" w:rsidRPr="00951A53" w:rsidRDefault="0049435E" w:rsidP="002A645D">
      <w:pPr>
        <w:spacing w:line="240" w:lineRule="auto"/>
        <w:rPr>
          <w:rFonts w:asciiTheme="minorHAnsi" w:hAnsiTheme="minorHAnsi"/>
          <w:bCs/>
          <w:sz w:val="20"/>
        </w:rPr>
      </w:pPr>
      <w:r w:rsidRPr="00951A53">
        <w:rPr>
          <w:rFonts w:asciiTheme="minorHAnsi" w:hAnsiTheme="minorHAnsi"/>
          <w:bCs/>
          <w:sz w:val="20"/>
        </w:rPr>
        <w:t>Par amour des pécheurs, la lumière est venue ;</w:t>
      </w:r>
    </w:p>
    <w:p w:rsidR="0049435E" w:rsidRPr="00951A53" w:rsidRDefault="0049435E" w:rsidP="0049435E">
      <w:pPr>
        <w:spacing w:line="240" w:lineRule="auto"/>
        <w:rPr>
          <w:rFonts w:asciiTheme="minorHAnsi" w:hAnsiTheme="minorHAnsi"/>
          <w:bCs/>
          <w:sz w:val="20"/>
        </w:rPr>
      </w:pPr>
      <w:r w:rsidRPr="00951A53">
        <w:rPr>
          <w:rFonts w:asciiTheme="minorHAnsi" w:hAnsiTheme="minorHAnsi"/>
          <w:bCs/>
          <w:sz w:val="20"/>
        </w:rPr>
        <w:t>Elle a changé les cœurs de tous ceux qui l’ont reconnue.</w:t>
      </w:r>
    </w:p>
    <w:p w:rsidR="0049435E" w:rsidRPr="00951A53" w:rsidRDefault="0049435E" w:rsidP="0049435E">
      <w:pPr>
        <w:spacing w:line="240" w:lineRule="auto"/>
        <w:rPr>
          <w:rFonts w:asciiTheme="minorHAnsi" w:hAnsiTheme="minorHAnsi"/>
          <w:bCs/>
          <w:sz w:val="2"/>
          <w:szCs w:val="4"/>
        </w:rPr>
      </w:pPr>
    </w:p>
    <w:p w:rsidR="002A645D" w:rsidRPr="00951A53" w:rsidRDefault="002A645D" w:rsidP="002A645D">
      <w:pPr>
        <w:spacing w:line="240" w:lineRule="auto"/>
        <w:rPr>
          <w:rFonts w:asciiTheme="minorHAnsi" w:hAnsiTheme="minorHAnsi"/>
          <w:bCs/>
          <w:sz w:val="20"/>
        </w:rPr>
      </w:pPr>
    </w:p>
    <w:p w:rsidR="0049435E" w:rsidRPr="00951A53" w:rsidRDefault="0049435E" w:rsidP="002A645D">
      <w:pPr>
        <w:spacing w:line="240" w:lineRule="auto"/>
        <w:rPr>
          <w:rFonts w:asciiTheme="minorHAnsi" w:hAnsiTheme="minorHAnsi"/>
          <w:bCs/>
          <w:sz w:val="20"/>
        </w:rPr>
      </w:pPr>
      <w:r w:rsidRPr="00951A53">
        <w:rPr>
          <w:rFonts w:asciiTheme="minorHAnsi" w:hAnsiTheme="minorHAnsi"/>
          <w:bCs/>
          <w:sz w:val="20"/>
        </w:rPr>
        <w:t>Vous étiez dans la nuit, maintenant jubilez !</w:t>
      </w:r>
    </w:p>
    <w:p w:rsidR="0049435E" w:rsidRPr="00951A53" w:rsidRDefault="0049435E" w:rsidP="0049435E">
      <w:pPr>
        <w:spacing w:line="240" w:lineRule="auto"/>
        <w:rPr>
          <w:rFonts w:asciiTheme="minorHAnsi" w:hAnsiTheme="minorHAnsi"/>
          <w:bCs/>
          <w:sz w:val="20"/>
        </w:rPr>
      </w:pPr>
      <w:r w:rsidRPr="00951A53">
        <w:rPr>
          <w:rFonts w:asciiTheme="minorHAnsi" w:hAnsiTheme="minorHAnsi"/>
          <w:bCs/>
          <w:sz w:val="20"/>
        </w:rPr>
        <w:t>Dieu nous donne la vie ; parmi nous il s’est incarné.</w:t>
      </w:r>
    </w:p>
    <w:p w:rsidR="0049435E" w:rsidRPr="00951A53" w:rsidRDefault="0049435E" w:rsidP="0049435E">
      <w:pPr>
        <w:spacing w:line="240" w:lineRule="auto"/>
        <w:rPr>
          <w:rFonts w:asciiTheme="minorHAnsi" w:hAnsiTheme="minorHAnsi"/>
          <w:bCs/>
          <w:sz w:val="2"/>
          <w:szCs w:val="4"/>
        </w:rPr>
      </w:pPr>
    </w:p>
    <w:p w:rsidR="002A645D" w:rsidRPr="00951A53" w:rsidRDefault="002A645D" w:rsidP="002A645D">
      <w:pPr>
        <w:spacing w:line="240" w:lineRule="auto"/>
        <w:rPr>
          <w:rFonts w:asciiTheme="minorHAnsi" w:hAnsiTheme="minorHAnsi"/>
          <w:bCs/>
          <w:sz w:val="20"/>
        </w:rPr>
      </w:pPr>
    </w:p>
    <w:p w:rsidR="0049435E" w:rsidRPr="00951A53" w:rsidRDefault="0049435E" w:rsidP="002A645D">
      <w:pPr>
        <w:spacing w:line="240" w:lineRule="auto"/>
        <w:rPr>
          <w:rFonts w:asciiTheme="minorHAnsi" w:hAnsiTheme="minorHAnsi"/>
          <w:bCs/>
          <w:sz w:val="20"/>
        </w:rPr>
      </w:pPr>
      <w:r w:rsidRPr="00951A53">
        <w:rPr>
          <w:rFonts w:asciiTheme="minorHAnsi" w:hAnsiTheme="minorHAnsi"/>
          <w:bCs/>
          <w:sz w:val="20"/>
        </w:rPr>
        <w:t>Que chacun reconnaisse : Jésus est notre roi</w:t>
      </w:r>
    </w:p>
    <w:p w:rsidR="0049435E" w:rsidRPr="00951A53" w:rsidRDefault="0049435E" w:rsidP="0049435E">
      <w:pPr>
        <w:spacing w:line="240" w:lineRule="auto"/>
        <w:rPr>
          <w:rFonts w:asciiTheme="minorHAnsi" w:hAnsiTheme="minorHAnsi"/>
          <w:bCs/>
          <w:sz w:val="20"/>
        </w:rPr>
      </w:pPr>
      <w:r w:rsidRPr="00951A53">
        <w:rPr>
          <w:rFonts w:asciiTheme="minorHAnsi" w:hAnsiTheme="minorHAnsi"/>
          <w:bCs/>
          <w:sz w:val="20"/>
        </w:rPr>
        <w:t>Rejetons nos tristesses pour une éternité de joie !</w:t>
      </w:r>
    </w:p>
    <w:p w:rsidR="00CA5095" w:rsidRPr="00951A53" w:rsidRDefault="00CA5095" w:rsidP="00A75271">
      <w:pPr>
        <w:spacing w:line="240" w:lineRule="auto"/>
        <w:rPr>
          <w:bCs/>
          <w:sz w:val="18"/>
          <w:szCs w:val="20"/>
        </w:rPr>
      </w:pPr>
    </w:p>
    <w:p w:rsidR="009A2383" w:rsidRPr="00951A53" w:rsidRDefault="009A2383" w:rsidP="00A75271">
      <w:pPr>
        <w:spacing w:line="240" w:lineRule="auto"/>
        <w:rPr>
          <w:bCs/>
          <w:sz w:val="18"/>
          <w:szCs w:val="20"/>
        </w:rPr>
      </w:pPr>
    </w:p>
    <w:p w:rsidR="00D16F27" w:rsidRPr="00951A53" w:rsidRDefault="000A61B9" w:rsidP="00235E18">
      <w:pPr>
        <w:spacing w:line="240" w:lineRule="auto"/>
        <w:rPr>
          <w:bCs/>
          <w:sz w:val="20"/>
        </w:rPr>
      </w:pPr>
      <w:r w:rsidRPr="00951A53">
        <w:rPr>
          <w:noProof/>
          <w:sz w:val="20"/>
          <w:lang w:eastAsia="fr-FR"/>
        </w:rPr>
        <mc:AlternateContent>
          <mc:Choice Requires="wps">
            <w:drawing>
              <wp:anchor distT="0" distB="0" distL="114300" distR="114300" simplePos="0" relativeHeight="251658752" behindDoc="1" locked="0" layoutInCell="1" allowOverlap="1" wp14:anchorId="23937ABE" wp14:editId="6BD89640">
                <wp:simplePos x="0" y="0"/>
                <wp:positionH relativeFrom="column">
                  <wp:posOffset>219075</wp:posOffset>
                </wp:positionH>
                <wp:positionV relativeFrom="paragraph">
                  <wp:posOffset>15240</wp:posOffset>
                </wp:positionV>
                <wp:extent cx="4196715" cy="12573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8DC" w:rsidRPr="008C2B0A" w:rsidRDefault="00E638DC" w:rsidP="00E638DC">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E638DC" w:rsidRPr="008C2B0A" w:rsidRDefault="00872EE6" w:rsidP="00E638DC">
                            <w:pPr>
                              <w:autoSpaceDE w:val="0"/>
                              <w:spacing w:line="240" w:lineRule="auto"/>
                              <w:jc w:val="center"/>
                              <w:rPr>
                                <w:rStyle w:val="Lienhypertexte"/>
                                <w:rFonts w:cs="Arial"/>
                                <w:i/>
                                <w:sz w:val="20"/>
                                <w:szCs w:val="26"/>
                              </w:rPr>
                            </w:pPr>
                            <w:hyperlink r:id="rId9" w:history="1">
                              <w:r w:rsidR="00E638DC" w:rsidRPr="008C2B0A">
                                <w:rPr>
                                  <w:rStyle w:val="Lienhypertexte"/>
                                  <w:rFonts w:cs="Arial"/>
                                  <w:i/>
                                  <w:sz w:val="20"/>
                                  <w:szCs w:val="26"/>
                                </w:rPr>
                                <w:t>www.paroissecatholiquehanoi.com</w:t>
                              </w:r>
                            </w:hyperlink>
                            <w:r w:rsidR="00E638DC" w:rsidRPr="008C2B0A">
                              <w:rPr>
                                <w:rStyle w:val="Lienhypertexte"/>
                                <w:rFonts w:cs="Arial"/>
                                <w:i/>
                                <w:sz w:val="20"/>
                                <w:szCs w:val="26"/>
                              </w:rPr>
                              <w:t xml:space="preserve"> </w:t>
                            </w:r>
                          </w:p>
                          <w:p w:rsidR="00E638DC" w:rsidRPr="008C2B0A" w:rsidRDefault="00E638DC" w:rsidP="00E638DC">
                            <w:pPr>
                              <w:autoSpaceDE w:val="0"/>
                              <w:spacing w:line="240" w:lineRule="auto"/>
                              <w:jc w:val="center"/>
                              <w:rPr>
                                <w:rStyle w:val="Lienhypertexte"/>
                                <w:rFonts w:cs="Arial"/>
                                <w:i/>
                                <w:sz w:val="20"/>
                                <w:szCs w:val="26"/>
                              </w:rPr>
                            </w:pPr>
                            <w:r w:rsidRPr="008C2B0A">
                              <w:rPr>
                                <w:rStyle w:val="Lienhypertexte"/>
                                <w:rFonts w:cs="Arial"/>
                                <w:i/>
                                <w:sz w:val="20"/>
                                <w:szCs w:val="26"/>
                              </w:rPr>
                              <w:t>paroissecatholiquehanoi@gmail.com</w:t>
                            </w:r>
                          </w:p>
                          <w:p w:rsidR="00E638DC" w:rsidRPr="00C5002B" w:rsidRDefault="00E638DC" w:rsidP="00E638DC">
                            <w:pPr>
                              <w:autoSpaceDE w:val="0"/>
                              <w:spacing w:line="240" w:lineRule="auto"/>
                              <w:jc w:val="center"/>
                              <w:rPr>
                                <w:rFonts w:cs="Arial"/>
                                <w:i/>
                                <w:color w:val="0000FF"/>
                                <w:sz w:val="18"/>
                                <w:u w:val="single"/>
                              </w:rPr>
                            </w:pPr>
                            <w:proofErr w:type="spellStart"/>
                            <w:proofErr w:type="gramStart"/>
                            <w:r w:rsidRPr="00C5002B">
                              <w:rPr>
                                <w:rStyle w:val="Lienhypertexte"/>
                                <w:rFonts w:cs="Arial"/>
                                <w:i/>
                                <w:sz w:val="18"/>
                              </w:rPr>
                              <w:t>facebook</w:t>
                            </w:r>
                            <w:proofErr w:type="spellEnd"/>
                            <w:proofErr w:type="gramEnd"/>
                            <w:r w:rsidRPr="00C5002B">
                              <w:rPr>
                                <w:rStyle w:val="Lienhypertexte"/>
                                <w:rFonts w:cs="Arial"/>
                                <w:i/>
                                <w:sz w:val="18"/>
                              </w:rPr>
                              <w:t> : Paroisse Hanoi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25pt;margin-top:1.2pt;width:330.4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7M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" stroked="f">
                <v:textbox>
                  <w:txbxContent>
                    <w:p w:rsidR="00E638DC" w:rsidRPr="008C2B0A" w:rsidRDefault="00E638DC" w:rsidP="00E638DC">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E638DC" w:rsidRPr="008C2B0A" w:rsidRDefault="00EC5F06" w:rsidP="00E638DC">
                      <w:pPr>
                        <w:autoSpaceDE w:val="0"/>
                        <w:spacing w:line="240" w:lineRule="auto"/>
                        <w:jc w:val="center"/>
                        <w:rPr>
                          <w:rStyle w:val="Lienhypertexte"/>
                          <w:rFonts w:cs="Arial"/>
                          <w:i/>
                          <w:sz w:val="20"/>
                          <w:szCs w:val="26"/>
                        </w:rPr>
                      </w:pPr>
                      <w:hyperlink r:id="rId10" w:history="1">
                        <w:r w:rsidR="00E638DC" w:rsidRPr="008C2B0A">
                          <w:rPr>
                            <w:rStyle w:val="Lienhypertexte"/>
                            <w:rFonts w:cs="Arial"/>
                            <w:i/>
                            <w:sz w:val="20"/>
                            <w:szCs w:val="26"/>
                          </w:rPr>
                          <w:t>www.paroissecatholiquehanoi.com</w:t>
                        </w:r>
                      </w:hyperlink>
                      <w:r w:rsidR="00E638DC" w:rsidRPr="008C2B0A">
                        <w:rPr>
                          <w:rStyle w:val="Lienhypertexte"/>
                          <w:rFonts w:cs="Arial"/>
                          <w:i/>
                          <w:sz w:val="20"/>
                          <w:szCs w:val="26"/>
                        </w:rPr>
                        <w:t xml:space="preserve"> </w:t>
                      </w:r>
                    </w:p>
                    <w:p w:rsidR="00E638DC" w:rsidRPr="008C2B0A" w:rsidRDefault="00E638DC" w:rsidP="00E638DC">
                      <w:pPr>
                        <w:autoSpaceDE w:val="0"/>
                        <w:spacing w:line="240" w:lineRule="auto"/>
                        <w:jc w:val="center"/>
                        <w:rPr>
                          <w:rStyle w:val="Lienhypertexte"/>
                          <w:rFonts w:cs="Arial"/>
                          <w:i/>
                          <w:sz w:val="20"/>
                          <w:szCs w:val="26"/>
                        </w:rPr>
                      </w:pPr>
                      <w:r w:rsidRPr="008C2B0A">
                        <w:rPr>
                          <w:rStyle w:val="Lienhypertexte"/>
                          <w:rFonts w:cs="Arial"/>
                          <w:i/>
                          <w:sz w:val="20"/>
                          <w:szCs w:val="26"/>
                        </w:rPr>
                        <w:t>paroissecatholiquehanoi@gmail.com</w:t>
                      </w:r>
                    </w:p>
                    <w:p w:rsidR="00E638DC" w:rsidRPr="00C5002B" w:rsidRDefault="00E638DC" w:rsidP="00E638DC">
                      <w:pPr>
                        <w:autoSpaceDE w:val="0"/>
                        <w:spacing w:line="240" w:lineRule="auto"/>
                        <w:jc w:val="center"/>
                        <w:rPr>
                          <w:rFonts w:cs="Arial"/>
                          <w:i/>
                          <w:color w:val="0000FF"/>
                          <w:sz w:val="18"/>
                          <w:u w:val="single"/>
                        </w:rPr>
                      </w:pPr>
                      <w:proofErr w:type="spellStart"/>
                      <w:proofErr w:type="gramStart"/>
                      <w:r w:rsidRPr="00C5002B">
                        <w:rPr>
                          <w:rStyle w:val="Lienhypertexte"/>
                          <w:rFonts w:cs="Arial"/>
                          <w:i/>
                          <w:sz w:val="18"/>
                        </w:rPr>
                        <w:t>facebook</w:t>
                      </w:r>
                      <w:proofErr w:type="spellEnd"/>
                      <w:proofErr w:type="gramEnd"/>
                      <w:r w:rsidRPr="00C5002B">
                        <w:rPr>
                          <w:rStyle w:val="Lienhypertexte"/>
                          <w:rFonts w:cs="Arial"/>
                          <w:i/>
                          <w:sz w:val="18"/>
                        </w:rPr>
                        <w:t> : Paroisse Hanoi</w:t>
                      </w:r>
                    </w:p>
                  </w:txbxContent>
                </v:textbox>
              </v:shape>
            </w:pict>
          </mc:Fallback>
        </mc:AlternateContent>
      </w:r>
    </w:p>
    <w:p w:rsidR="00BD4F7E" w:rsidRDefault="00BD4F7E" w:rsidP="00235E18">
      <w:pPr>
        <w:spacing w:line="240" w:lineRule="auto"/>
        <w:rPr>
          <w:bCs/>
          <w:sz w:val="20"/>
        </w:rPr>
      </w:pPr>
    </w:p>
    <w:p w:rsidR="00951A53" w:rsidRDefault="00951A53" w:rsidP="00235E18">
      <w:pPr>
        <w:spacing w:line="240" w:lineRule="auto"/>
        <w:rPr>
          <w:bCs/>
          <w:sz w:val="20"/>
        </w:rPr>
      </w:pPr>
    </w:p>
    <w:p w:rsidR="00951A53" w:rsidRDefault="00951A53" w:rsidP="00235E18">
      <w:pPr>
        <w:spacing w:line="240" w:lineRule="auto"/>
        <w:rPr>
          <w:bCs/>
          <w:sz w:val="20"/>
        </w:rPr>
      </w:pPr>
    </w:p>
    <w:p w:rsidR="00951A53" w:rsidRDefault="00951A53" w:rsidP="00235E18">
      <w:pPr>
        <w:spacing w:line="240" w:lineRule="auto"/>
        <w:rPr>
          <w:bCs/>
          <w:sz w:val="20"/>
        </w:rPr>
      </w:pPr>
    </w:p>
    <w:p w:rsidR="00951A53" w:rsidRDefault="00951A53" w:rsidP="00235E18">
      <w:pPr>
        <w:spacing w:line="240" w:lineRule="auto"/>
        <w:rPr>
          <w:bCs/>
          <w:sz w:val="20"/>
        </w:rPr>
      </w:pPr>
    </w:p>
    <w:p w:rsidR="00951A53" w:rsidRPr="00951A53" w:rsidRDefault="00951A53" w:rsidP="00235E18">
      <w:pPr>
        <w:spacing w:line="240" w:lineRule="auto"/>
        <w:rPr>
          <w:bCs/>
          <w:sz w:val="20"/>
        </w:rPr>
      </w:pPr>
    </w:p>
    <w:p w:rsidR="00941876" w:rsidRPr="00951A53" w:rsidRDefault="003D04FB" w:rsidP="00941876">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b/>
          <w:bCs/>
          <w:sz w:val="24"/>
          <w:szCs w:val="28"/>
        </w:rPr>
      </w:pPr>
      <w:r w:rsidRPr="00951A53">
        <w:rPr>
          <w:b/>
          <w:bCs/>
          <w:sz w:val="24"/>
          <w:szCs w:val="28"/>
        </w:rPr>
        <w:t>5</w:t>
      </w:r>
      <w:r w:rsidR="00941876" w:rsidRPr="00951A53">
        <w:rPr>
          <w:b/>
          <w:bCs/>
          <w:sz w:val="24"/>
          <w:szCs w:val="28"/>
          <w:vertAlign w:val="superscript"/>
        </w:rPr>
        <w:t>e</w:t>
      </w:r>
      <w:r w:rsidR="00941876" w:rsidRPr="00951A53">
        <w:rPr>
          <w:b/>
          <w:bCs/>
          <w:sz w:val="24"/>
          <w:szCs w:val="28"/>
        </w:rPr>
        <w:t xml:space="preserve"> dimanche du temps ordinaire</w:t>
      </w:r>
    </w:p>
    <w:p w:rsidR="009F6F8A" w:rsidRPr="00951A53" w:rsidRDefault="00DE72F7" w:rsidP="003F2DC7">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rStyle w:val="lev"/>
          <w:rFonts w:cs="Calibri"/>
          <w:sz w:val="24"/>
          <w:szCs w:val="28"/>
        </w:rPr>
      </w:pPr>
      <w:r w:rsidRPr="00951A53">
        <w:rPr>
          <w:b/>
          <w:bCs/>
          <w:sz w:val="24"/>
          <w:szCs w:val="28"/>
        </w:rPr>
        <w:t xml:space="preserve">Dimanche </w:t>
      </w:r>
      <w:r w:rsidR="00ED0FAD">
        <w:rPr>
          <w:b/>
          <w:bCs/>
          <w:sz w:val="24"/>
          <w:szCs w:val="28"/>
        </w:rPr>
        <w:t>05</w:t>
      </w:r>
      <w:r w:rsidRPr="00951A53">
        <w:rPr>
          <w:b/>
          <w:bCs/>
          <w:sz w:val="24"/>
          <w:szCs w:val="28"/>
        </w:rPr>
        <w:t xml:space="preserve"> </w:t>
      </w:r>
      <w:r w:rsidR="00ED0FAD">
        <w:rPr>
          <w:b/>
          <w:bCs/>
          <w:sz w:val="24"/>
          <w:szCs w:val="28"/>
        </w:rPr>
        <w:t>févri</w:t>
      </w:r>
      <w:bookmarkStart w:id="0" w:name="_GoBack"/>
      <w:bookmarkEnd w:id="0"/>
      <w:r w:rsidRPr="00951A53">
        <w:rPr>
          <w:b/>
          <w:bCs/>
          <w:sz w:val="24"/>
          <w:szCs w:val="28"/>
        </w:rPr>
        <w:t>er</w:t>
      </w:r>
      <w:r w:rsidR="009334DE" w:rsidRPr="00951A53">
        <w:rPr>
          <w:b/>
          <w:bCs/>
          <w:sz w:val="24"/>
          <w:szCs w:val="28"/>
        </w:rPr>
        <w:t xml:space="preserve"> 2017</w:t>
      </w:r>
      <w:r w:rsidR="008B0CB3" w:rsidRPr="00951A53">
        <w:rPr>
          <w:b/>
          <w:bCs/>
          <w:sz w:val="24"/>
          <w:szCs w:val="28"/>
        </w:rPr>
        <w:t xml:space="preserve"> - </w:t>
      </w:r>
      <w:r w:rsidR="0063436F" w:rsidRPr="00951A53">
        <w:rPr>
          <w:b/>
          <w:bCs/>
          <w:sz w:val="24"/>
          <w:szCs w:val="28"/>
        </w:rPr>
        <w:t>Cathédrale de Hanoi</w:t>
      </w:r>
    </w:p>
    <w:p w:rsidR="00372138" w:rsidRPr="00951A53" w:rsidRDefault="00372138" w:rsidP="0056452B">
      <w:pPr>
        <w:spacing w:line="240" w:lineRule="auto"/>
        <w:rPr>
          <w:rStyle w:val="lev"/>
          <w:rFonts w:cs="Calibri"/>
          <w:sz w:val="18"/>
          <w:szCs w:val="20"/>
          <w:u w:val="single"/>
        </w:rPr>
      </w:pPr>
    </w:p>
    <w:p w:rsidR="003D04FB" w:rsidRPr="00951A53" w:rsidRDefault="0063436F" w:rsidP="00951A53">
      <w:pPr>
        <w:spacing w:line="240" w:lineRule="auto"/>
        <w:rPr>
          <w:b/>
          <w:bCs/>
          <w:sz w:val="18"/>
          <w:szCs w:val="20"/>
          <w:u w:val="single"/>
        </w:rPr>
      </w:pPr>
      <w:r w:rsidRPr="00951A53">
        <w:rPr>
          <w:rStyle w:val="lev"/>
          <w:rFonts w:cs="Calibri"/>
          <w:sz w:val="18"/>
          <w:szCs w:val="20"/>
          <w:u w:val="single"/>
        </w:rPr>
        <w:t>Chant  d’entrée </w:t>
      </w:r>
      <w:proofErr w:type="gramStart"/>
      <w:r w:rsidRPr="00951A53">
        <w:rPr>
          <w:rStyle w:val="lev"/>
          <w:rFonts w:cs="Calibri"/>
          <w:sz w:val="18"/>
          <w:szCs w:val="20"/>
          <w:u w:val="single"/>
        </w:rPr>
        <w:t xml:space="preserve">: </w:t>
      </w:r>
      <w:r w:rsidR="00951A53">
        <w:rPr>
          <w:rStyle w:val="lev"/>
          <w:rFonts w:cs="Calibri"/>
          <w:sz w:val="18"/>
          <w:szCs w:val="20"/>
          <w:u w:val="single"/>
        </w:rPr>
        <w:t xml:space="preserve"> </w:t>
      </w:r>
      <w:r w:rsidR="003D04FB" w:rsidRPr="00951A53">
        <w:rPr>
          <w:b/>
          <w:sz w:val="20"/>
          <w:u w:val="single"/>
        </w:rPr>
        <w:t>Venez</w:t>
      </w:r>
      <w:proofErr w:type="gramEnd"/>
      <w:r w:rsidR="003D04FB" w:rsidRPr="00951A53">
        <w:rPr>
          <w:b/>
          <w:sz w:val="20"/>
          <w:u w:val="single"/>
        </w:rPr>
        <w:t xml:space="preserve"> chantons notre Dieu</w:t>
      </w:r>
      <w:r w:rsidR="00951A53" w:rsidRPr="00951A53">
        <w:rPr>
          <w:b/>
          <w:sz w:val="20"/>
        </w:rPr>
        <w:tab/>
      </w:r>
      <w:r w:rsidR="00951A53" w:rsidRPr="00951A53">
        <w:rPr>
          <w:b/>
          <w:sz w:val="20"/>
        </w:rPr>
        <w:tab/>
      </w:r>
    </w:p>
    <w:p w:rsidR="003D04FB" w:rsidRPr="00951A53" w:rsidRDefault="003D04FB" w:rsidP="003D04FB">
      <w:pPr>
        <w:rPr>
          <w:b/>
          <w:sz w:val="18"/>
        </w:rPr>
      </w:pPr>
      <w:r w:rsidRPr="00951A53">
        <w:rPr>
          <w:b/>
          <w:sz w:val="20"/>
        </w:rPr>
        <w:t>Venez chantons notre Dieu, lui le roi des cieux !</w:t>
      </w:r>
      <w:r w:rsidR="00951A53" w:rsidRPr="00951A53">
        <w:rPr>
          <w:noProof/>
          <w:lang w:eastAsia="fr-FR"/>
        </w:rPr>
        <w:t xml:space="preserve"> </w:t>
      </w:r>
    </w:p>
    <w:p w:rsidR="003D04FB" w:rsidRPr="00951A53" w:rsidRDefault="003D04FB" w:rsidP="003D04FB">
      <w:pPr>
        <w:rPr>
          <w:b/>
          <w:sz w:val="20"/>
        </w:rPr>
      </w:pPr>
      <w:r w:rsidRPr="00951A53">
        <w:rPr>
          <w:b/>
          <w:sz w:val="20"/>
        </w:rPr>
        <w:t>Il est venu pour sauver l´humanité</w:t>
      </w:r>
    </w:p>
    <w:p w:rsidR="003D04FB" w:rsidRPr="00951A53" w:rsidRDefault="003D04FB" w:rsidP="003D04FB">
      <w:pPr>
        <w:rPr>
          <w:b/>
          <w:sz w:val="20"/>
        </w:rPr>
      </w:pPr>
      <w:r w:rsidRPr="00951A53">
        <w:rPr>
          <w:b/>
          <w:sz w:val="20"/>
        </w:rPr>
        <w:t>Et nous donner la vie.</w:t>
      </w:r>
    </w:p>
    <w:p w:rsidR="003D04FB" w:rsidRPr="00951A53" w:rsidRDefault="003D04FB" w:rsidP="003D04FB">
      <w:pPr>
        <w:rPr>
          <w:b/>
          <w:sz w:val="20"/>
        </w:rPr>
      </w:pPr>
      <w:r w:rsidRPr="00951A53">
        <w:rPr>
          <w:b/>
          <w:sz w:val="20"/>
        </w:rPr>
        <w:t>Exulte pour ton roi, Jérusalem danse de joie !</w:t>
      </w:r>
      <w:r w:rsidRPr="00951A53">
        <w:rPr>
          <w:sz w:val="20"/>
        </w:rPr>
        <w:t xml:space="preserve"> </w:t>
      </w:r>
    </w:p>
    <w:p w:rsidR="003D04FB" w:rsidRPr="00951A53" w:rsidRDefault="003D04FB" w:rsidP="003D04FB">
      <w:pPr>
        <w:rPr>
          <w:b/>
          <w:sz w:val="10"/>
        </w:rPr>
      </w:pPr>
    </w:p>
    <w:p w:rsidR="003D04FB" w:rsidRPr="00951A53" w:rsidRDefault="003D04FB" w:rsidP="003D04FB">
      <w:pPr>
        <w:rPr>
          <w:sz w:val="18"/>
        </w:rPr>
      </w:pPr>
      <w:r w:rsidRPr="00951A53">
        <w:rPr>
          <w:sz w:val="20"/>
        </w:rPr>
        <w:t>1 - Il est venu pour nous sauver du péché,</w:t>
      </w:r>
    </w:p>
    <w:p w:rsidR="003D04FB" w:rsidRPr="00951A53" w:rsidRDefault="003D04FB" w:rsidP="003D04FB">
      <w:pPr>
        <w:rPr>
          <w:sz w:val="20"/>
        </w:rPr>
      </w:pPr>
      <w:r w:rsidRPr="00951A53">
        <w:rPr>
          <w:sz w:val="20"/>
        </w:rPr>
        <w:t>Exulte, Jérusalem danse de joie.</w:t>
      </w:r>
    </w:p>
    <w:p w:rsidR="003D04FB" w:rsidRPr="00951A53" w:rsidRDefault="003D04FB" w:rsidP="003D04FB">
      <w:pPr>
        <w:rPr>
          <w:sz w:val="20"/>
        </w:rPr>
      </w:pPr>
      <w:r w:rsidRPr="00951A53">
        <w:rPr>
          <w:sz w:val="20"/>
        </w:rPr>
        <w:t xml:space="preserve">Oui par sa mort, tous nous sommes libérés, </w:t>
      </w:r>
    </w:p>
    <w:p w:rsidR="003D04FB" w:rsidRPr="00951A53" w:rsidRDefault="003D04FB" w:rsidP="003D04FB">
      <w:pPr>
        <w:rPr>
          <w:sz w:val="20"/>
        </w:rPr>
      </w:pPr>
      <w:r w:rsidRPr="00951A53">
        <w:rPr>
          <w:sz w:val="20"/>
        </w:rPr>
        <w:t>Exulte, Jérusalem danse de joie.</w:t>
      </w:r>
    </w:p>
    <w:p w:rsidR="003D04FB" w:rsidRPr="00951A53" w:rsidRDefault="003D04FB" w:rsidP="003D04FB">
      <w:pPr>
        <w:rPr>
          <w:sz w:val="12"/>
        </w:rPr>
      </w:pPr>
    </w:p>
    <w:p w:rsidR="003D04FB" w:rsidRPr="00951A53" w:rsidRDefault="00951A53" w:rsidP="003D04FB">
      <w:pPr>
        <w:rPr>
          <w:sz w:val="18"/>
        </w:rPr>
      </w:pPr>
      <w:r>
        <w:rPr>
          <w:noProof/>
          <w:lang w:eastAsia="fr-FR"/>
        </w:rPr>
        <w:drawing>
          <wp:anchor distT="0" distB="0" distL="114300" distR="114300" simplePos="0" relativeHeight="251668992" behindDoc="0" locked="0" layoutInCell="1" allowOverlap="1" wp14:anchorId="3C2C03BB" wp14:editId="7F9800A9">
            <wp:simplePos x="8953500" y="1181100"/>
            <wp:positionH relativeFrom="margin">
              <wp:align>right</wp:align>
            </wp:positionH>
            <wp:positionV relativeFrom="margin">
              <wp:align>center</wp:align>
            </wp:positionV>
            <wp:extent cx="1809750" cy="12807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17472" cy="1286337"/>
                    </a:xfrm>
                    <a:prstGeom prst="rect">
                      <a:avLst/>
                    </a:prstGeom>
                  </pic:spPr>
                </pic:pic>
              </a:graphicData>
            </a:graphic>
            <wp14:sizeRelH relativeFrom="margin">
              <wp14:pctWidth>0</wp14:pctWidth>
            </wp14:sizeRelH>
            <wp14:sizeRelV relativeFrom="margin">
              <wp14:pctHeight>0</wp14:pctHeight>
            </wp14:sizeRelV>
          </wp:anchor>
        </w:drawing>
      </w:r>
      <w:r w:rsidR="003D04FB" w:rsidRPr="00951A53">
        <w:rPr>
          <w:sz w:val="20"/>
        </w:rPr>
        <w:t xml:space="preserve">2 - Oui tous ensemble </w:t>
      </w:r>
      <w:proofErr w:type="gramStart"/>
      <w:r w:rsidR="003D04FB" w:rsidRPr="00951A53">
        <w:rPr>
          <w:sz w:val="20"/>
        </w:rPr>
        <w:t>rejetons</w:t>
      </w:r>
      <w:proofErr w:type="gramEnd"/>
      <w:r w:rsidR="003D04FB" w:rsidRPr="00951A53">
        <w:rPr>
          <w:sz w:val="20"/>
        </w:rPr>
        <w:t xml:space="preserve"> notre péché,</w:t>
      </w:r>
    </w:p>
    <w:p w:rsidR="003D04FB" w:rsidRPr="00951A53" w:rsidRDefault="003D04FB" w:rsidP="003D04FB">
      <w:pPr>
        <w:rPr>
          <w:sz w:val="20"/>
        </w:rPr>
      </w:pPr>
      <w:r w:rsidRPr="00951A53">
        <w:rPr>
          <w:sz w:val="20"/>
        </w:rPr>
        <w:t>Exulte, Jérusalem danse de joie.</w:t>
      </w:r>
    </w:p>
    <w:p w:rsidR="003D04FB" w:rsidRPr="00951A53" w:rsidRDefault="003D04FB" w:rsidP="003D04FB">
      <w:pPr>
        <w:rPr>
          <w:sz w:val="20"/>
        </w:rPr>
      </w:pPr>
      <w:r w:rsidRPr="00951A53">
        <w:rPr>
          <w:sz w:val="20"/>
        </w:rPr>
        <w:t>Dans sa bonté, tous nous sommes pardonnés</w:t>
      </w:r>
    </w:p>
    <w:p w:rsidR="003D04FB" w:rsidRPr="00951A53" w:rsidRDefault="003D04FB" w:rsidP="003D04FB">
      <w:pPr>
        <w:rPr>
          <w:sz w:val="20"/>
        </w:rPr>
      </w:pPr>
      <w:r w:rsidRPr="00951A53">
        <w:rPr>
          <w:sz w:val="20"/>
        </w:rPr>
        <w:t>Exulte, Jérusalem danse de joie.</w:t>
      </w:r>
    </w:p>
    <w:p w:rsidR="003D04FB" w:rsidRPr="00951A53" w:rsidRDefault="003D04FB" w:rsidP="003D04FB">
      <w:pPr>
        <w:rPr>
          <w:sz w:val="12"/>
        </w:rPr>
      </w:pPr>
    </w:p>
    <w:p w:rsidR="003D04FB" w:rsidRPr="00951A53" w:rsidRDefault="003D04FB" w:rsidP="003D04FB">
      <w:pPr>
        <w:rPr>
          <w:sz w:val="18"/>
        </w:rPr>
      </w:pPr>
      <w:r w:rsidRPr="00951A53">
        <w:rPr>
          <w:sz w:val="20"/>
        </w:rPr>
        <w:t>3 - S'il est venu ce n'est pas pour nous juger,</w:t>
      </w:r>
    </w:p>
    <w:p w:rsidR="003D04FB" w:rsidRPr="00951A53" w:rsidRDefault="003D04FB" w:rsidP="003D04FB">
      <w:pPr>
        <w:rPr>
          <w:sz w:val="20"/>
        </w:rPr>
      </w:pPr>
      <w:r w:rsidRPr="00951A53">
        <w:rPr>
          <w:sz w:val="20"/>
        </w:rPr>
        <w:t>Exulte, Jérusalem danse de joie.</w:t>
      </w:r>
    </w:p>
    <w:p w:rsidR="003D04FB" w:rsidRPr="00951A53" w:rsidRDefault="003D04FB" w:rsidP="003D04FB">
      <w:pPr>
        <w:rPr>
          <w:sz w:val="20"/>
        </w:rPr>
      </w:pPr>
      <w:r w:rsidRPr="00951A53">
        <w:rPr>
          <w:sz w:val="20"/>
        </w:rPr>
        <w:t>Mais seulement pour que nous soyons sauvés,</w:t>
      </w:r>
    </w:p>
    <w:p w:rsidR="00B8094A" w:rsidRPr="00951A53" w:rsidRDefault="003D04FB" w:rsidP="003D04FB">
      <w:pPr>
        <w:spacing w:line="240" w:lineRule="auto"/>
        <w:rPr>
          <w:rStyle w:val="lev"/>
          <w:rFonts w:cs="Calibri"/>
          <w:sz w:val="18"/>
          <w:szCs w:val="20"/>
          <w:u w:val="single"/>
        </w:rPr>
      </w:pPr>
      <w:r w:rsidRPr="00951A53">
        <w:rPr>
          <w:sz w:val="20"/>
        </w:rPr>
        <w:t>Exulte, Jérusalem danse de joie.</w:t>
      </w:r>
      <w:r w:rsidR="00ED66B8" w:rsidRPr="00951A53">
        <w:rPr>
          <w:rStyle w:val="lev"/>
          <w:rFonts w:cs="Calibri"/>
          <w:sz w:val="18"/>
          <w:szCs w:val="20"/>
          <w:u w:val="single"/>
        </w:rPr>
        <w:t xml:space="preserve">                                      </w:t>
      </w:r>
      <w:r w:rsidR="009B6676" w:rsidRPr="00951A53">
        <w:rPr>
          <w:rStyle w:val="lev"/>
          <w:rFonts w:cs="Calibri"/>
          <w:sz w:val="18"/>
          <w:szCs w:val="20"/>
          <w:u w:val="single"/>
        </w:rPr>
        <w:t xml:space="preserve">                             </w:t>
      </w:r>
      <w:r w:rsidR="00ED66B8" w:rsidRPr="00951A53">
        <w:rPr>
          <w:rStyle w:val="lev"/>
          <w:rFonts w:cs="Calibri"/>
          <w:sz w:val="18"/>
          <w:szCs w:val="20"/>
          <w:u w:val="single"/>
        </w:rPr>
        <w:t xml:space="preserve">                                                        </w:t>
      </w:r>
    </w:p>
    <w:p w:rsidR="003F2DC7" w:rsidRPr="00951A53" w:rsidRDefault="000A61B9" w:rsidP="003F2DC7">
      <w:pPr>
        <w:spacing w:line="240" w:lineRule="auto"/>
        <w:jc w:val="both"/>
        <w:rPr>
          <w:b/>
          <w:bCs/>
          <w:sz w:val="18"/>
          <w:szCs w:val="20"/>
          <w:u w:val="single"/>
        </w:rPr>
      </w:pPr>
      <w:r w:rsidRPr="00951A53">
        <w:rPr>
          <w:rFonts w:asciiTheme="minorHAnsi" w:hAnsiTheme="minorHAnsi" w:cs="Times New Roman"/>
          <w:b/>
          <w:noProof/>
          <w:sz w:val="18"/>
          <w:szCs w:val="20"/>
          <w:lang w:eastAsia="fr-FR"/>
        </w:rPr>
        <mc:AlternateContent>
          <mc:Choice Requires="wps">
            <w:drawing>
              <wp:anchor distT="0" distB="0" distL="114300" distR="114300" simplePos="0" relativeHeight="251661824" behindDoc="0" locked="0" layoutInCell="1" allowOverlap="1" wp14:anchorId="77FE42D0" wp14:editId="70560E89">
                <wp:simplePos x="0" y="0"/>
                <wp:positionH relativeFrom="column">
                  <wp:posOffset>3056255</wp:posOffset>
                </wp:positionH>
                <wp:positionV relativeFrom="paragraph">
                  <wp:posOffset>12700</wp:posOffset>
                </wp:positionV>
                <wp:extent cx="1466850" cy="1016635"/>
                <wp:effectExtent l="0" t="3175" r="127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666" w:rsidRDefault="00893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left:0;text-align:left;margin-left:240.65pt;margin-top:1pt;width:115.5pt;height:8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" stroked="f">
                <v:textbox>
                  <w:txbxContent>
                    <w:p w:rsidR="00893666" w:rsidRDefault="00893666"/>
                  </w:txbxContent>
                </v:textbox>
              </v:shape>
            </w:pict>
          </mc:Fallback>
        </mc:AlternateContent>
      </w:r>
    </w:p>
    <w:p w:rsidR="009E2562" w:rsidRPr="00951A53" w:rsidRDefault="009E2562" w:rsidP="0056452B">
      <w:pPr>
        <w:spacing w:line="240" w:lineRule="auto"/>
        <w:jc w:val="both"/>
        <w:rPr>
          <w:b/>
          <w:bCs/>
          <w:sz w:val="18"/>
          <w:szCs w:val="20"/>
          <w:u w:val="single"/>
        </w:rPr>
      </w:pPr>
      <w:r w:rsidRPr="00951A53">
        <w:rPr>
          <w:b/>
          <w:bCs/>
          <w:sz w:val="18"/>
          <w:szCs w:val="20"/>
          <w:u w:val="single"/>
        </w:rPr>
        <w:t>Prière pénitentielle</w:t>
      </w:r>
    </w:p>
    <w:p w:rsidR="009219F6" w:rsidRPr="00951A53" w:rsidRDefault="009219F6" w:rsidP="0056452B">
      <w:pPr>
        <w:spacing w:line="240" w:lineRule="auto"/>
        <w:jc w:val="both"/>
        <w:rPr>
          <w:sz w:val="20"/>
        </w:rPr>
      </w:pPr>
      <w:r w:rsidRPr="00951A53">
        <w:rPr>
          <w:sz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951A53" w:rsidRDefault="00D22DA7" w:rsidP="0056452B">
      <w:pPr>
        <w:spacing w:line="240" w:lineRule="auto"/>
        <w:jc w:val="both"/>
        <w:rPr>
          <w:sz w:val="18"/>
          <w:szCs w:val="20"/>
        </w:rPr>
      </w:pPr>
    </w:p>
    <w:p w:rsidR="0095213A" w:rsidRPr="00951A53" w:rsidRDefault="0095213A" w:rsidP="0095213A">
      <w:pPr>
        <w:jc w:val="both"/>
        <w:rPr>
          <w:bCs/>
          <w:sz w:val="20"/>
        </w:rPr>
      </w:pPr>
      <w:r w:rsidRPr="00951A53">
        <w:rPr>
          <w:b/>
          <w:bCs/>
          <w:sz w:val="20"/>
          <w:u w:val="single"/>
        </w:rPr>
        <w:t>Kyrie</w:t>
      </w:r>
      <w:r w:rsidRPr="00951A53">
        <w:rPr>
          <w:bCs/>
          <w:sz w:val="20"/>
        </w:rPr>
        <w:t xml:space="preserve"> </w:t>
      </w:r>
    </w:p>
    <w:p w:rsidR="0095213A" w:rsidRPr="00951A53" w:rsidRDefault="0095213A" w:rsidP="0095213A">
      <w:pPr>
        <w:rPr>
          <w:b/>
          <w:bCs/>
          <w:sz w:val="18"/>
          <w:lang w:val="de-DE" w:eastAsia="fr-FR"/>
        </w:rPr>
      </w:pPr>
      <w:r w:rsidRPr="00951A53">
        <w:rPr>
          <w:b/>
          <w:bCs/>
          <w:sz w:val="20"/>
          <w:lang w:val="de-DE" w:eastAsia="fr-FR"/>
        </w:rPr>
        <w:t>Kyrie Eleison, Kyrie Eleison, Kyrie Eleison, Kyrie Eleison</w:t>
      </w:r>
    </w:p>
    <w:p w:rsidR="0095213A" w:rsidRPr="00951A53" w:rsidRDefault="0095213A" w:rsidP="0095213A">
      <w:pPr>
        <w:rPr>
          <w:b/>
          <w:bCs/>
          <w:sz w:val="20"/>
          <w:lang w:eastAsia="fr-FR"/>
        </w:rPr>
      </w:pPr>
      <w:proofErr w:type="spellStart"/>
      <w:r w:rsidRPr="00951A53">
        <w:rPr>
          <w:b/>
          <w:bCs/>
          <w:sz w:val="20"/>
          <w:lang w:eastAsia="fr-FR"/>
        </w:rPr>
        <w:t>Christe</w:t>
      </w:r>
      <w:proofErr w:type="spellEnd"/>
      <w:r w:rsidRPr="00951A53">
        <w:rPr>
          <w:b/>
          <w:bCs/>
          <w:sz w:val="20"/>
          <w:lang w:eastAsia="fr-FR"/>
        </w:rPr>
        <w:t xml:space="preserve"> Eleison, </w:t>
      </w:r>
      <w:proofErr w:type="spellStart"/>
      <w:r w:rsidRPr="00951A53">
        <w:rPr>
          <w:b/>
          <w:bCs/>
          <w:sz w:val="20"/>
          <w:lang w:eastAsia="fr-FR"/>
        </w:rPr>
        <w:t>Christe</w:t>
      </w:r>
      <w:proofErr w:type="spellEnd"/>
      <w:r w:rsidRPr="00951A53">
        <w:rPr>
          <w:b/>
          <w:bCs/>
          <w:sz w:val="20"/>
          <w:lang w:eastAsia="fr-FR"/>
        </w:rPr>
        <w:t xml:space="preserve"> Eleison, </w:t>
      </w:r>
      <w:proofErr w:type="spellStart"/>
      <w:r w:rsidRPr="00951A53">
        <w:rPr>
          <w:b/>
          <w:bCs/>
          <w:sz w:val="20"/>
          <w:lang w:eastAsia="fr-FR"/>
        </w:rPr>
        <w:t>Christe</w:t>
      </w:r>
      <w:proofErr w:type="spellEnd"/>
      <w:r w:rsidRPr="00951A53">
        <w:rPr>
          <w:b/>
          <w:bCs/>
          <w:sz w:val="20"/>
          <w:lang w:eastAsia="fr-FR"/>
        </w:rPr>
        <w:t xml:space="preserve"> Eleison, </w:t>
      </w:r>
      <w:proofErr w:type="spellStart"/>
      <w:r w:rsidRPr="00951A53">
        <w:rPr>
          <w:b/>
          <w:bCs/>
          <w:sz w:val="20"/>
          <w:lang w:eastAsia="fr-FR"/>
        </w:rPr>
        <w:t>Christe</w:t>
      </w:r>
      <w:proofErr w:type="spellEnd"/>
      <w:r w:rsidRPr="00951A53">
        <w:rPr>
          <w:b/>
          <w:bCs/>
          <w:sz w:val="20"/>
          <w:lang w:eastAsia="fr-FR"/>
        </w:rPr>
        <w:t xml:space="preserve"> Eleison</w:t>
      </w:r>
    </w:p>
    <w:p w:rsidR="0095213A" w:rsidRDefault="0095213A" w:rsidP="0095213A">
      <w:pPr>
        <w:rPr>
          <w:b/>
          <w:bCs/>
          <w:sz w:val="20"/>
          <w:lang w:val="de-DE" w:eastAsia="fr-FR"/>
        </w:rPr>
      </w:pPr>
      <w:r w:rsidRPr="00951A53">
        <w:rPr>
          <w:b/>
          <w:bCs/>
          <w:sz w:val="20"/>
          <w:lang w:val="de-DE" w:eastAsia="fr-FR"/>
        </w:rPr>
        <w:t>Kyrie Eleison, Kyrie Eleison, Kyrie Eleison, Kyrie Eleison</w:t>
      </w:r>
    </w:p>
    <w:p w:rsidR="00951A53" w:rsidRDefault="00951A53" w:rsidP="0095213A">
      <w:pPr>
        <w:rPr>
          <w:b/>
          <w:bCs/>
          <w:sz w:val="20"/>
          <w:lang w:val="de-DE" w:eastAsia="fr-FR"/>
        </w:rPr>
      </w:pPr>
    </w:p>
    <w:p w:rsidR="00951A53" w:rsidRDefault="00951A53" w:rsidP="0095213A">
      <w:pPr>
        <w:rPr>
          <w:b/>
          <w:bCs/>
          <w:sz w:val="20"/>
          <w:lang w:val="de-DE" w:eastAsia="fr-FR"/>
        </w:rPr>
      </w:pPr>
    </w:p>
    <w:p w:rsidR="00951A53" w:rsidRDefault="00951A53" w:rsidP="0095213A">
      <w:pPr>
        <w:rPr>
          <w:b/>
          <w:bCs/>
          <w:sz w:val="20"/>
          <w:lang w:val="de-DE" w:eastAsia="fr-FR"/>
        </w:rPr>
      </w:pPr>
    </w:p>
    <w:p w:rsidR="00951A53" w:rsidRPr="00951A53" w:rsidRDefault="00951A53" w:rsidP="0095213A">
      <w:pPr>
        <w:rPr>
          <w:b/>
          <w:bCs/>
          <w:sz w:val="20"/>
          <w:lang w:val="de-DE" w:eastAsia="fr-FR"/>
        </w:rPr>
      </w:pPr>
    </w:p>
    <w:p w:rsidR="0049435E" w:rsidRPr="00951A53" w:rsidRDefault="0049435E" w:rsidP="0095213A">
      <w:pPr>
        <w:rPr>
          <w:b/>
          <w:bCs/>
          <w:sz w:val="20"/>
          <w:lang w:val="de-DE" w:eastAsia="fr-FR"/>
        </w:rPr>
      </w:pPr>
    </w:p>
    <w:p w:rsidR="0095213A" w:rsidRPr="00951A53" w:rsidRDefault="0095213A" w:rsidP="0095213A">
      <w:pPr>
        <w:jc w:val="both"/>
        <w:rPr>
          <w:rFonts w:asciiTheme="minorHAnsi" w:hAnsiTheme="minorHAnsi"/>
          <w:b/>
          <w:sz w:val="20"/>
          <w:u w:val="single"/>
        </w:rPr>
      </w:pPr>
      <w:r w:rsidRPr="00951A53">
        <w:rPr>
          <w:rFonts w:asciiTheme="minorHAnsi" w:hAnsiTheme="minorHAnsi"/>
          <w:b/>
          <w:sz w:val="20"/>
          <w:u w:val="single"/>
        </w:rPr>
        <w:t>Gloria</w:t>
      </w:r>
    </w:p>
    <w:p w:rsidR="0095213A" w:rsidRPr="00951A53" w:rsidRDefault="0095213A" w:rsidP="0095213A">
      <w:pPr>
        <w:jc w:val="both"/>
        <w:rPr>
          <w:rFonts w:asciiTheme="minorHAnsi" w:hAnsiTheme="minorHAnsi"/>
          <w:b/>
          <w:noProof/>
          <w:sz w:val="18"/>
        </w:rPr>
      </w:pPr>
      <w:r w:rsidRPr="00951A53">
        <w:rPr>
          <w:rFonts w:asciiTheme="minorHAnsi" w:hAnsiTheme="minorHAnsi"/>
          <w:b/>
          <w:noProof/>
          <w:sz w:val="20"/>
        </w:rPr>
        <w:t>Gloire à Dieu, paix aux hommes, joie du ciel sur la terre</w:t>
      </w:r>
      <w:r w:rsidR="00926DEE" w:rsidRPr="00951A53">
        <w:rPr>
          <w:rFonts w:asciiTheme="minorHAnsi" w:hAnsiTheme="minorHAnsi"/>
          <w:b/>
          <w:noProof/>
          <w:sz w:val="20"/>
        </w:rPr>
        <w:t xml:space="preserve"> (bis)</w:t>
      </w:r>
      <w:r w:rsidRPr="00951A53">
        <w:rPr>
          <w:rFonts w:asciiTheme="minorHAnsi" w:hAnsiTheme="minorHAnsi"/>
          <w:b/>
          <w:noProof/>
          <w:sz w:val="20"/>
        </w:rPr>
        <w:t xml:space="preserve"> !</w:t>
      </w:r>
      <w:r w:rsidRPr="00951A53">
        <w:rPr>
          <w:noProof/>
          <w:sz w:val="16"/>
        </w:rPr>
        <w:t xml:space="preserve"> </w:t>
      </w:r>
    </w:p>
    <w:p w:rsidR="0095213A" w:rsidRPr="00951A53" w:rsidRDefault="0095213A" w:rsidP="0095213A">
      <w:pPr>
        <w:jc w:val="both"/>
        <w:rPr>
          <w:rFonts w:asciiTheme="minorHAnsi" w:hAnsiTheme="minorHAnsi"/>
          <w:b/>
          <w:noProof/>
          <w:sz w:val="10"/>
        </w:rPr>
      </w:pPr>
    </w:p>
    <w:p w:rsidR="0095213A" w:rsidRPr="00951A53" w:rsidRDefault="0095213A" w:rsidP="0095213A">
      <w:pPr>
        <w:spacing w:line="240" w:lineRule="auto"/>
        <w:jc w:val="both"/>
        <w:rPr>
          <w:rFonts w:asciiTheme="minorHAnsi" w:hAnsiTheme="minorHAnsi"/>
          <w:noProof/>
          <w:sz w:val="18"/>
        </w:rPr>
      </w:pPr>
      <w:r w:rsidRPr="00951A53">
        <w:rPr>
          <w:rFonts w:ascii="Times New Roman" w:hAnsi="Times New Roman"/>
          <w:noProof/>
          <w:sz w:val="18"/>
          <w:szCs w:val="20"/>
          <w:lang w:eastAsia="fr-FR"/>
        </w:rPr>
        <w:drawing>
          <wp:anchor distT="0" distB="0" distL="114300" distR="114300" simplePos="0" relativeHeight="251665920" behindDoc="0" locked="0" layoutInCell="1" allowOverlap="1" wp14:anchorId="77F7CDB9" wp14:editId="789C327B">
            <wp:simplePos x="0" y="0"/>
            <wp:positionH relativeFrom="column">
              <wp:posOffset>3914775</wp:posOffset>
            </wp:positionH>
            <wp:positionV relativeFrom="paragraph">
              <wp:posOffset>22860</wp:posOffset>
            </wp:positionV>
            <wp:extent cx="819150" cy="1133475"/>
            <wp:effectExtent l="0" t="0" r="0" b="9525"/>
            <wp:wrapNone/>
            <wp:docPr id="9" name="Image 9" descr="http://storage.canalblog.com/09/16/366111/23427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orage.canalblog.com/09/16/366111/23427452.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19150" cy="1133475"/>
                    </a:xfrm>
                    <a:prstGeom prst="rect">
                      <a:avLst/>
                    </a:prstGeom>
                    <a:noFill/>
                  </pic:spPr>
                </pic:pic>
              </a:graphicData>
            </a:graphic>
            <wp14:sizeRelH relativeFrom="page">
              <wp14:pctWidth>0</wp14:pctWidth>
            </wp14:sizeRelH>
            <wp14:sizeRelV relativeFrom="page">
              <wp14:pctHeight>0</wp14:pctHeight>
            </wp14:sizeRelV>
          </wp:anchor>
        </w:drawing>
      </w:r>
      <w:r w:rsidRPr="00951A53">
        <w:rPr>
          <w:rFonts w:asciiTheme="minorHAnsi" w:hAnsiTheme="minorHAnsi"/>
          <w:noProof/>
          <w:sz w:val="20"/>
        </w:rPr>
        <w:t xml:space="preserve">1 - Pour tes merveilles, Seigneur Dieu, </w:t>
      </w:r>
    </w:p>
    <w:p w:rsidR="0095213A" w:rsidRPr="00951A53" w:rsidRDefault="0095213A" w:rsidP="0095213A">
      <w:pPr>
        <w:spacing w:line="240" w:lineRule="auto"/>
        <w:jc w:val="both"/>
        <w:rPr>
          <w:rFonts w:asciiTheme="minorHAnsi" w:hAnsiTheme="minorHAnsi"/>
          <w:noProof/>
          <w:sz w:val="20"/>
        </w:rPr>
      </w:pPr>
      <w:r w:rsidRPr="00951A53">
        <w:rPr>
          <w:rFonts w:asciiTheme="minorHAnsi" w:hAnsiTheme="minorHAnsi"/>
          <w:noProof/>
          <w:sz w:val="20"/>
        </w:rPr>
        <w:t>ton peuple te rend grâce :</w:t>
      </w:r>
    </w:p>
    <w:p w:rsidR="0095213A" w:rsidRPr="00951A53" w:rsidRDefault="0095213A" w:rsidP="0095213A">
      <w:pPr>
        <w:spacing w:line="240" w:lineRule="auto"/>
        <w:jc w:val="both"/>
        <w:rPr>
          <w:rFonts w:asciiTheme="minorHAnsi" w:hAnsiTheme="minorHAnsi"/>
          <w:noProof/>
          <w:sz w:val="20"/>
        </w:rPr>
      </w:pPr>
      <w:r w:rsidRPr="00951A53">
        <w:rPr>
          <w:rFonts w:asciiTheme="minorHAnsi" w:hAnsiTheme="minorHAnsi"/>
          <w:noProof/>
          <w:sz w:val="20"/>
        </w:rPr>
        <w:t>Ami des hommes sois béni pour ton règne qui vient !</w:t>
      </w:r>
    </w:p>
    <w:p w:rsidR="0095213A" w:rsidRPr="00951A53" w:rsidRDefault="0095213A" w:rsidP="0095213A">
      <w:pPr>
        <w:spacing w:line="240" w:lineRule="auto"/>
        <w:jc w:val="both"/>
        <w:rPr>
          <w:rFonts w:asciiTheme="minorHAnsi" w:hAnsiTheme="minorHAnsi"/>
          <w:noProof/>
          <w:sz w:val="20"/>
        </w:rPr>
      </w:pPr>
      <w:r w:rsidRPr="00951A53">
        <w:rPr>
          <w:rFonts w:asciiTheme="minorHAnsi" w:hAnsiTheme="minorHAnsi"/>
          <w:noProof/>
          <w:sz w:val="20"/>
        </w:rPr>
        <w:t>A toi, les chants de fête par ton fils bien aimé, dans l'Esprit.</w:t>
      </w:r>
    </w:p>
    <w:p w:rsidR="0095213A" w:rsidRPr="00951A53" w:rsidRDefault="0095213A" w:rsidP="0095213A">
      <w:pPr>
        <w:jc w:val="both"/>
        <w:rPr>
          <w:rFonts w:asciiTheme="minorHAnsi" w:hAnsiTheme="minorHAnsi"/>
          <w:noProof/>
          <w:sz w:val="14"/>
        </w:rPr>
      </w:pPr>
    </w:p>
    <w:p w:rsidR="0095213A" w:rsidRPr="00951A53" w:rsidRDefault="0095213A" w:rsidP="0095213A">
      <w:pPr>
        <w:spacing w:line="240" w:lineRule="auto"/>
        <w:jc w:val="both"/>
        <w:rPr>
          <w:noProof/>
          <w:sz w:val="18"/>
          <w:szCs w:val="20"/>
        </w:rPr>
      </w:pPr>
      <w:r w:rsidRPr="00951A53">
        <w:rPr>
          <w:noProof/>
          <w:sz w:val="20"/>
        </w:rPr>
        <w:t>2 - Sauveur du monde Jésus Christ, écoute nos prières ;</w:t>
      </w:r>
    </w:p>
    <w:p w:rsidR="0095213A" w:rsidRPr="00951A53" w:rsidRDefault="0095213A" w:rsidP="0095213A">
      <w:pPr>
        <w:spacing w:line="240" w:lineRule="auto"/>
        <w:jc w:val="both"/>
        <w:rPr>
          <w:noProof/>
          <w:sz w:val="20"/>
        </w:rPr>
      </w:pPr>
      <w:r w:rsidRPr="00951A53">
        <w:rPr>
          <w:noProof/>
          <w:sz w:val="20"/>
        </w:rPr>
        <w:t>Agneau de Dieu, vainqueur du mal, sauve-nous du péché !</w:t>
      </w:r>
    </w:p>
    <w:p w:rsidR="0095213A" w:rsidRPr="00951A53" w:rsidRDefault="0095213A" w:rsidP="0095213A">
      <w:pPr>
        <w:spacing w:line="240" w:lineRule="auto"/>
        <w:jc w:val="both"/>
        <w:rPr>
          <w:noProof/>
          <w:sz w:val="20"/>
        </w:rPr>
      </w:pPr>
      <w:r w:rsidRPr="00951A53">
        <w:rPr>
          <w:noProof/>
          <w:sz w:val="20"/>
        </w:rPr>
        <w:t xml:space="preserve">Dieu saint, splendeur du Père, </w:t>
      </w:r>
    </w:p>
    <w:p w:rsidR="0095213A" w:rsidRPr="00951A53" w:rsidRDefault="0095213A" w:rsidP="0095213A">
      <w:pPr>
        <w:spacing w:line="240" w:lineRule="auto"/>
        <w:jc w:val="both"/>
        <w:rPr>
          <w:noProof/>
        </w:rPr>
      </w:pPr>
      <w:r w:rsidRPr="00951A53">
        <w:rPr>
          <w:noProof/>
          <w:sz w:val="20"/>
        </w:rPr>
        <w:t>Dieu vivant, le Très-Haut, le Seigneur</w:t>
      </w:r>
      <w:r w:rsidRPr="00951A53">
        <w:rPr>
          <w:noProof/>
        </w:rPr>
        <w:t>.</w:t>
      </w:r>
    </w:p>
    <w:p w:rsidR="00CA5095" w:rsidRPr="00951A53" w:rsidRDefault="00CA5095" w:rsidP="00A21E27">
      <w:pPr>
        <w:spacing w:line="240" w:lineRule="auto"/>
        <w:rPr>
          <w:rFonts w:cs="Times New Roman"/>
          <w:b/>
          <w:bCs/>
          <w:iCs/>
          <w:spacing w:val="-4"/>
          <w:sz w:val="18"/>
          <w:szCs w:val="20"/>
          <w:u w:val="single"/>
        </w:rPr>
      </w:pPr>
    </w:p>
    <w:p w:rsidR="00DC313A" w:rsidRPr="00951A53" w:rsidRDefault="00A03743" w:rsidP="00A21E27">
      <w:pPr>
        <w:spacing w:line="240" w:lineRule="auto"/>
        <w:rPr>
          <w:rFonts w:cs="Times New Roman"/>
          <w:b/>
          <w:bCs/>
          <w:iCs/>
          <w:spacing w:val="-4"/>
          <w:sz w:val="18"/>
          <w:szCs w:val="20"/>
          <w:u w:val="single"/>
        </w:rPr>
      </w:pPr>
      <w:r w:rsidRPr="00951A53">
        <w:rPr>
          <w:rFonts w:cs="Times New Roman"/>
          <w:b/>
          <w:bCs/>
          <w:iCs/>
          <w:spacing w:val="-4"/>
          <w:sz w:val="18"/>
          <w:szCs w:val="20"/>
          <w:u w:val="single"/>
        </w:rPr>
        <w:t xml:space="preserve">  </w:t>
      </w:r>
    </w:p>
    <w:p w:rsidR="00D76F2D" w:rsidRPr="00951A53" w:rsidRDefault="009334DE" w:rsidP="00D76F2D">
      <w:pPr>
        <w:spacing w:line="240" w:lineRule="auto"/>
        <w:rPr>
          <w:sz w:val="20"/>
        </w:rPr>
      </w:pPr>
      <w:r w:rsidRPr="00951A53">
        <w:rPr>
          <w:rFonts w:cs="Times New Roman"/>
          <w:b/>
          <w:bCs/>
          <w:iCs/>
          <w:spacing w:val="-4"/>
          <w:sz w:val="18"/>
          <w:szCs w:val="20"/>
          <w:u w:val="single"/>
        </w:rPr>
        <w:t xml:space="preserve">1ère lecture : </w:t>
      </w:r>
      <w:r w:rsidR="00D76F2D" w:rsidRPr="00951A53">
        <w:rPr>
          <w:b/>
          <w:sz w:val="20"/>
          <w:u w:val="single"/>
        </w:rPr>
        <w:t>Lecture du livre du prophète Isaïe (58, 7-10)</w:t>
      </w:r>
      <w:r w:rsidR="00D76F2D" w:rsidRPr="00951A53">
        <w:rPr>
          <w:sz w:val="20"/>
        </w:rPr>
        <w:t xml:space="preserve"> </w:t>
      </w:r>
    </w:p>
    <w:p w:rsidR="0025698F" w:rsidRPr="00951A53" w:rsidRDefault="00D76F2D" w:rsidP="00D76F2D">
      <w:pPr>
        <w:spacing w:line="240" w:lineRule="auto"/>
        <w:rPr>
          <w:sz w:val="20"/>
        </w:rPr>
      </w:pPr>
      <w:r w:rsidRPr="00951A53">
        <w:rPr>
          <w:sz w:val="20"/>
        </w:rPr>
        <w:t>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w:t>
      </w:r>
    </w:p>
    <w:p w:rsidR="00D76F2D" w:rsidRPr="00951A53" w:rsidRDefault="00D76F2D" w:rsidP="00D76F2D">
      <w:pPr>
        <w:spacing w:line="240" w:lineRule="auto"/>
        <w:rPr>
          <w:rFonts w:cs="Times New Roman"/>
          <w:sz w:val="18"/>
          <w:szCs w:val="20"/>
        </w:rPr>
      </w:pPr>
    </w:p>
    <w:p w:rsidR="00692F9B" w:rsidRPr="00951A53" w:rsidRDefault="0063436F" w:rsidP="00692F9B">
      <w:pPr>
        <w:autoSpaceDE w:val="0"/>
        <w:autoSpaceDN w:val="0"/>
        <w:adjustRightInd w:val="0"/>
        <w:spacing w:line="240" w:lineRule="auto"/>
        <w:rPr>
          <w:noProof/>
          <w:sz w:val="20"/>
        </w:rPr>
      </w:pPr>
      <w:r w:rsidRPr="00951A53">
        <w:rPr>
          <w:rFonts w:eastAsia="Wingdings-Regular"/>
          <w:b/>
          <w:bCs/>
          <w:sz w:val="18"/>
          <w:szCs w:val="20"/>
          <w:u w:val="single"/>
        </w:rPr>
        <w:t>Psaume </w:t>
      </w:r>
      <w:r w:rsidRPr="00951A53">
        <w:rPr>
          <w:rFonts w:eastAsia="Wingdings-Regular"/>
          <w:b/>
          <w:bCs/>
          <w:sz w:val="18"/>
          <w:szCs w:val="20"/>
        </w:rPr>
        <w:t xml:space="preserve">: </w:t>
      </w:r>
      <w:r w:rsidR="00B6508B" w:rsidRPr="00951A53">
        <w:rPr>
          <w:b/>
          <w:sz w:val="18"/>
          <w:szCs w:val="20"/>
        </w:rPr>
        <w:t>Me voici, Seigneur, je viens faire ta volonté.</w:t>
      </w:r>
      <w:r w:rsidR="00B6508B" w:rsidRPr="00951A53">
        <w:rPr>
          <w:noProof/>
          <w:sz w:val="20"/>
        </w:rPr>
        <w:t xml:space="preserve"> </w:t>
      </w:r>
    </w:p>
    <w:p w:rsidR="00951A53" w:rsidRPr="00951A53" w:rsidRDefault="00951A53" w:rsidP="00692F9B">
      <w:pPr>
        <w:autoSpaceDE w:val="0"/>
        <w:autoSpaceDN w:val="0"/>
        <w:adjustRightInd w:val="0"/>
        <w:spacing w:line="240" w:lineRule="auto"/>
        <w:rPr>
          <w:noProof/>
          <w:sz w:val="20"/>
        </w:rPr>
      </w:pPr>
    </w:p>
    <w:p w:rsidR="00951A53" w:rsidRDefault="00951A53" w:rsidP="00692F9B">
      <w:pPr>
        <w:autoSpaceDE w:val="0"/>
        <w:autoSpaceDN w:val="0"/>
        <w:adjustRightInd w:val="0"/>
        <w:spacing w:line="240" w:lineRule="auto"/>
        <w:rPr>
          <w:sz w:val="20"/>
        </w:rPr>
      </w:pPr>
      <w:r w:rsidRPr="00951A53">
        <w:rPr>
          <w:sz w:val="20"/>
        </w:rPr>
        <w:t>Lumière des cœurs droits, il s’est lev</w:t>
      </w:r>
      <w:r w:rsidRPr="00951A53">
        <w:rPr>
          <w:b/>
          <w:sz w:val="20"/>
          <w:u w:val="single"/>
        </w:rPr>
        <w:t>é</w:t>
      </w:r>
      <w:r w:rsidRPr="00951A53">
        <w:rPr>
          <w:sz w:val="20"/>
        </w:rPr>
        <w:t xml:space="preserve"> dans les ténèbres, </w:t>
      </w:r>
    </w:p>
    <w:p w:rsidR="00951A53" w:rsidRDefault="00951A53" w:rsidP="00692F9B">
      <w:pPr>
        <w:autoSpaceDE w:val="0"/>
        <w:autoSpaceDN w:val="0"/>
        <w:adjustRightInd w:val="0"/>
        <w:spacing w:line="240" w:lineRule="auto"/>
        <w:rPr>
          <w:sz w:val="20"/>
        </w:rPr>
      </w:pPr>
      <w:proofErr w:type="gramStart"/>
      <w:r w:rsidRPr="00951A53">
        <w:rPr>
          <w:sz w:val="20"/>
        </w:rPr>
        <w:t>homme</w:t>
      </w:r>
      <w:proofErr w:type="gramEnd"/>
      <w:r w:rsidRPr="00951A53">
        <w:rPr>
          <w:sz w:val="20"/>
        </w:rPr>
        <w:t xml:space="preserve"> de justice, de tendr</w:t>
      </w:r>
      <w:r w:rsidRPr="00951A53">
        <w:rPr>
          <w:b/>
          <w:sz w:val="20"/>
          <w:u w:val="single"/>
        </w:rPr>
        <w:t>e</w:t>
      </w:r>
      <w:r w:rsidRPr="00951A53">
        <w:rPr>
          <w:sz w:val="20"/>
        </w:rPr>
        <w:t xml:space="preserve">sse et de pitié. </w:t>
      </w:r>
    </w:p>
    <w:p w:rsidR="00951A53" w:rsidRDefault="00951A53" w:rsidP="00692F9B">
      <w:pPr>
        <w:autoSpaceDE w:val="0"/>
        <w:autoSpaceDN w:val="0"/>
        <w:adjustRightInd w:val="0"/>
        <w:spacing w:line="240" w:lineRule="auto"/>
        <w:rPr>
          <w:sz w:val="20"/>
        </w:rPr>
      </w:pPr>
      <w:r w:rsidRPr="00951A53">
        <w:rPr>
          <w:sz w:val="20"/>
        </w:rPr>
        <w:t>L’homme de bien a piti</w:t>
      </w:r>
      <w:r w:rsidRPr="00951A53">
        <w:rPr>
          <w:b/>
          <w:sz w:val="20"/>
          <w:u w:val="single"/>
        </w:rPr>
        <w:t>é</w:t>
      </w:r>
      <w:r w:rsidRPr="00951A53">
        <w:rPr>
          <w:sz w:val="20"/>
        </w:rPr>
        <w:t xml:space="preserve">, il partage ; </w:t>
      </w:r>
    </w:p>
    <w:p w:rsidR="00951A53" w:rsidRPr="00951A53" w:rsidRDefault="00951A53" w:rsidP="00692F9B">
      <w:pPr>
        <w:autoSpaceDE w:val="0"/>
        <w:autoSpaceDN w:val="0"/>
        <w:adjustRightInd w:val="0"/>
        <w:spacing w:line="240" w:lineRule="auto"/>
        <w:rPr>
          <w:sz w:val="20"/>
        </w:rPr>
      </w:pPr>
      <w:proofErr w:type="gramStart"/>
      <w:r w:rsidRPr="00951A53">
        <w:rPr>
          <w:sz w:val="20"/>
        </w:rPr>
        <w:t>il</w:t>
      </w:r>
      <w:proofErr w:type="gramEnd"/>
      <w:r w:rsidRPr="00951A53">
        <w:rPr>
          <w:sz w:val="20"/>
        </w:rPr>
        <w:t xml:space="preserve"> mène ses aff</w:t>
      </w:r>
      <w:r w:rsidRPr="00951A53">
        <w:rPr>
          <w:b/>
          <w:sz w:val="20"/>
          <w:u w:val="single"/>
        </w:rPr>
        <w:t>a</w:t>
      </w:r>
      <w:r w:rsidRPr="00951A53">
        <w:rPr>
          <w:sz w:val="20"/>
        </w:rPr>
        <w:t xml:space="preserve">ires avec droiture. </w:t>
      </w:r>
    </w:p>
    <w:p w:rsidR="00951A53" w:rsidRPr="00951A53" w:rsidRDefault="00951A53" w:rsidP="00692F9B">
      <w:pPr>
        <w:autoSpaceDE w:val="0"/>
        <w:autoSpaceDN w:val="0"/>
        <w:adjustRightInd w:val="0"/>
        <w:spacing w:line="240" w:lineRule="auto"/>
        <w:rPr>
          <w:sz w:val="20"/>
        </w:rPr>
      </w:pPr>
    </w:p>
    <w:p w:rsidR="00951A53" w:rsidRDefault="00951A53" w:rsidP="00692F9B">
      <w:pPr>
        <w:autoSpaceDE w:val="0"/>
        <w:autoSpaceDN w:val="0"/>
        <w:adjustRightInd w:val="0"/>
        <w:spacing w:line="240" w:lineRule="auto"/>
        <w:rPr>
          <w:sz w:val="20"/>
        </w:rPr>
      </w:pPr>
      <w:r w:rsidRPr="00951A53">
        <w:rPr>
          <w:sz w:val="20"/>
        </w:rPr>
        <w:t>Cet homme jam</w:t>
      </w:r>
      <w:r w:rsidRPr="00951A53">
        <w:rPr>
          <w:b/>
          <w:sz w:val="20"/>
          <w:u w:val="single"/>
        </w:rPr>
        <w:t>a</w:t>
      </w:r>
      <w:r w:rsidRPr="00951A53">
        <w:rPr>
          <w:sz w:val="20"/>
        </w:rPr>
        <w:t xml:space="preserve">is ne tombera; </w:t>
      </w:r>
    </w:p>
    <w:p w:rsidR="00951A53" w:rsidRDefault="00951A53" w:rsidP="00692F9B">
      <w:pPr>
        <w:autoSpaceDE w:val="0"/>
        <w:autoSpaceDN w:val="0"/>
        <w:adjustRightInd w:val="0"/>
        <w:spacing w:line="240" w:lineRule="auto"/>
        <w:rPr>
          <w:sz w:val="20"/>
        </w:rPr>
      </w:pPr>
      <w:proofErr w:type="gramStart"/>
      <w:r w:rsidRPr="00951A53">
        <w:rPr>
          <w:sz w:val="20"/>
        </w:rPr>
        <w:t>toujours</w:t>
      </w:r>
      <w:proofErr w:type="gramEnd"/>
      <w:r w:rsidRPr="00951A53">
        <w:rPr>
          <w:sz w:val="20"/>
        </w:rPr>
        <w:t xml:space="preserve"> on fera mém</w:t>
      </w:r>
      <w:r w:rsidRPr="00951A53">
        <w:rPr>
          <w:b/>
          <w:sz w:val="20"/>
          <w:u w:val="single"/>
        </w:rPr>
        <w:t>o</w:t>
      </w:r>
      <w:r w:rsidRPr="00951A53">
        <w:rPr>
          <w:sz w:val="20"/>
        </w:rPr>
        <w:t xml:space="preserve">ire du juste. </w:t>
      </w:r>
    </w:p>
    <w:p w:rsidR="00951A53" w:rsidRDefault="00951A53" w:rsidP="00692F9B">
      <w:pPr>
        <w:autoSpaceDE w:val="0"/>
        <w:autoSpaceDN w:val="0"/>
        <w:adjustRightInd w:val="0"/>
        <w:spacing w:line="240" w:lineRule="auto"/>
        <w:rPr>
          <w:sz w:val="20"/>
        </w:rPr>
      </w:pPr>
      <w:r w:rsidRPr="00951A53">
        <w:rPr>
          <w:sz w:val="20"/>
        </w:rPr>
        <w:t>Il ne craint pas l’ann</w:t>
      </w:r>
      <w:r w:rsidRPr="00951A53">
        <w:rPr>
          <w:b/>
          <w:sz w:val="20"/>
          <w:u w:val="single"/>
        </w:rPr>
        <w:t>o</w:t>
      </w:r>
      <w:r w:rsidRPr="00951A53">
        <w:rPr>
          <w:sz w:val="20"/>
        </w:rPr>
        <w:t xml:space="preserve">nce d’un malheur : </w:t>
      </w:r>
    </w:p>
    <w:p w:rsidR="00951A53" w:rsidRPr="00951A53" w:rsidRDefault="00951A53" w:rsidP="00692F9B">
      <w:pPr>
        <w:autoSpaceDE w:val="0"/>
        <w:autoSpaceDN w:val="0"/>
        <w:adjustRightInd w:val="0"/>
        <w:spacing w:line="240" w:lineRule="auto"/>
        <w:rPr>
          <w:sz w:val="20"/>
        </w:rPr>
      </w:pPr>
      <w:proofErr w:type="gramStart"/>
      <w:r w:rsidRPr="00951A53">
        <w:rPr>
          <w:sz w:val="20"/>
        </w:rPr>
        <w:t>le</w:t>
      </w:r>
      <w:proofErr w:type="gramEnd"/>
      <w:r w:rsidRPr="00951A53">
        <w:rPr>
          <w:sz w:val="20"/>
        </w:rPr>
        <w:t xml:space="preserve"> cœur ferme, il s’appu</w:t>
      </w:r>
      <w:r w:rsidRPr="00951A53">
        <w:rPr>
          <w:b/>
          <w:sz w:val="20"/>
          <w:u w:val="single"/>
        </w:rPr>
        <w:t>i</w:t>
      </w:r>
      <w:r w:rsidRPr="00951A53">
        <w:rPr>
          <w:sz w:val="20"/>
        </w:rPr>
        <w:t xml:space="preserve">e sur le Seigneur. </w:t>
      </w:r>
    </w:p>
    <w:p w:rsidR="00951A53" w:rsidRPr="00951A53" w:rsidRDefault="00951A53" w:rsidP="00692F9B">
      <w:pPr>
        <w:autoSpaceDE w:val="0"/>
        <w:autoSpaceDN w:val="0"/>
        <w:adjustRightInd w:val="0"/>
        <w:spacing w:line="240" w:lineRule="auto"/>
        <w:rPr>
          <w:sz w:val="20"/>
        </w:rPr>
      </w:pPr>
    </w:p>
    <w:p w:rsidR="00951A53" w:rsidRDefault="00951A53" w:rsidP="00692F9B">
      <w:pPr>
        <w:autoSpaceDE w:val="0"/>
        <w:autoSpaceDN w:val="0"/>
        <w:adjustRightInd w:val="0"/>
        <w:spacing w:line="240" w:lineRule="auto"/>
        <w:rPr>
          <w:sz w:val="20"/>
        </w:rPr>
      </w:pPr>
      <w:r w:rsidRPr="00951A53">
        <w:rPr>
          <w:sz w:val="20"/>
        </w:rPr>
        <w:t>Son cœur est confi</w:t>
      </w:r>
      <w:r w:rsidRPr="00951A53">
        <w:rPr>
          <w:b/>
          <w:sz w:val="20"/>
          <w:u w:val="single"/>
        </w:rPr>
        <w:t>a</w:t>
      </w:r>
      <w:r w:rsidRPr="00951A53">
        <w:rPr>
          <w:sz w:val="20"/>
        </w:rPr>
        <w:t xml:space="preserve">nt, il ne craint pas. </w:t>
      </w:r>
    </w:p>
    <w:p w:rsidR="00951A53" w:rsidRDefault="00951A53" w:rsidP="00692F9B">
      <w:pPr>
        <w:autoSpaceDE w:val="0"/>
        <w:autoSpaceDN w:val="0"/>
        <w:adjustRightInd w:val="0"/>
        <w:spacing w:line="240" w:lineRule="auto"/>
        <w:rPr>
          <w:sz w:val="20"/>
        </w:rPr>
      </w:pPr>
      <w:r w:rsidRPr="00951A53">
        <w:rPr>
          <w:sz w:val="20"/>
        </w:rPr>
        <w:t>À pleines mains, il d</w:t>
      </w:r>
      <w:r w:rsidRPr="00951A53">
        <w:rPr>
          <w:b/>
          <w:sz w:val="20"/>
          <w:u w:val="single"/>
        </w:rPr>
        <w:t>o</w:t>
      </w:r>
      <w:r w:rsidRPr="00951A53">
        <w:rPr>
          <w:sz w:val="20"/>
        </w:rPr>
        <w:t xml:space="preserve">nne au pauvre ; </w:t>
      </w:r>
    </w:p>
    <w:p w:rsidR="00951A53" w:rsidRDefault="00951A53" w:rsidP="00692F9B">
      <w:pPr>
        <w:autoSpaceDE w:val="0"/>
        <w:autoSpaceDN w:val="0"/>
        <w:adjustRightInd w:val="0"/>
        <w:spacing w:line="240" w:lineRule="auto"/>
        <w:rPr>
          <w:sz w:val="20"/>
        </w:rPr>
      </w:pPr>
      <w:proofErr w:type="gramStart"/>
      <w:r w:rsidRPr="00951A53">
        <w:rPr>
          <w:sz w:val="20"/>
        </w:rPr>
        <w:t>à</w:t>
      </w:r>
      <w:proofErr w:type="gramEnd"/>
      <w:r w:rsidRPr="00951A53">
        <w:rPr>
          <w:sz w:val="20"/>
        </w:rPr>
        <w:t xml:space="preserve"> jamais se maintiendr</w:t>
      </w:r>
      <w:r w:rsidRPr="00951A53">
        <w:rPr>
          <w:b/>
          <w:sz w:val="20"/>
          <w:u w:val="single"/>
        </w:rPr>
        <w:t>a</w:t>
      </w:r>
      <w:r w:rsidRPr="00951A53">
        <w:rPr>
          <w:sz w:val="20"/>
        </w:rPr>
        <w:t xml:space="preserve"> sa justice, </w:t>
      </w:r>
    </w:p>
    <w:p w:rsidR="00951A53" w:rsidRDefault="00951A53" w:rsidP="00692F9B">
      <w:pPr>
        <w:autoSpaceDE w:val="0"/>
        <w:autoSpaceDN w:val="0"/>
        <w:adjustRightInd w:val="0"/>
        <w:spacing w:line="240" w:lineRule="auto"/>
        <w:rPr>
          <w:sz w:val="20"/>
        </w:rPr>
      </w:pPr>
      <w:proofErr w:type="gramStart"/>
      <w:r w:rsidRPr="00951A53">
        <w:rPr>
          <w:sz w:val="20"/>
        </w:rPr>
        <w:t>sa</w:t>
      </w:r>
      <w:proofErr w:type="gramEnd"/>
      <w:r w:rsidRPr="00951A53">
        <w:rPr>
          <w:sz w:val="20"/>
        </w:rPr>
        <w:t xml:space="preserve"> puissance grandir</w:t>
      </w:r>
      <w:r w:rsidRPr="00951A53">
        <w:rPr>
          <w:b/>
          <w:sz w:val="20"/>
          <w:u w:val="single"/>
        </w:rPr>
        <w:t>a</w:t>
      </w:r>
      <w:r w:rsidRPr="00951A53">
        <w:rPr>
          <w:sz w:val="20"/>
        </w:rPr>
        <w:t xml:space="preserve">, et sa gloire ! </w:t>
      </w:r>
    </w:p>
    <w:p w:rsidR="00951A53" w:rsidRDefault="00951A53" w:rsidP="00692F9B">
      <w:pPr>
        <w:autoSpaceDE w:val="0"/>
        <w:autoSpaceDN w:val="0"/>
        <w:adjustRightInd w:val="0"/>
        <w:spacing w:line="240" w:lineRule="auto"/>
        <w:rPr>
          <w:sz w:val="20"/>
        </w:rPr>
      </w:pPr>
    </w:p>
    <w:p w:rsidR="00951A53" w:rsidRDefault="00951A53" w:rsidP="00692F9B">
      <w:pPr>
        <w:autoSpaceDE w:val="0"/>
        <w:autoSpaceDN w:val="0"/>
        <w:adjustRightInd w:val="0"/>
        <w:spacing w:line="240" w:lineRule="auto"/>
        <w:rPr>
          <w:sz w:val="20"/>
        </w:rPr>
      </w:pPr>
    </w:p>
    <w:p w:rsidR="00951A53" w:rsidRPr="00951A53" w:rsidRDefault="00951A53" w:rsidP="00692F9B">
      <w:pPr>
        <w:autoSpaceDE w:val="0"/>
        <w:autoSpaceDN w:val="0"/>
        <w:adjustRightInd w:val="0"/>
        <w:spacing w:line="240" w:lineRule="auto"/>
        <w:rPr>
          <w:b/>
          <w:noProof/>
          <w:sz w:val="20"/>
        </w:rPr>
      </w:pPr>
    </w:p>
    <w:p w:rsidR="008E73D0" w:rsidRPr="00951A53" w:rsidRDefault="008E73D0" w:rsidP="00A21E27">
      <w:pPr>
        <w:spacing w:line="240" w:lineRule="auto"/>
        <w:rPr>
          <w:rFonts w:eastAsia="Wingdings-Regular"/>
          <w:b/>
          <w:bCs/>
          <w:spacing w:val="-4"/>
          <w:sz w:val="18"/>
          <w:szCs w:val="20"/>
          <w:u w:val="single"/>
        </w:rPr>
      </w:pPr>
    </w:p>
    <w:p w:rsidR="00D76F2D" w:rsidRPr="00951A53" w:rsidRDefault="0063436F" w:rsidP="00D76F2D">
      <w:pPr>
        <w:spacing w:line="240" w:lineRule="auto"/>
        <w:rPr>
          <w:sz w:val="20"/>
        </w:rPr>
      </w:pPr>
      <w:r w:rsidRPr="00951A53">
        <w:rPr>
          <w:rFonts w:eastAsia="Wingdings-Regular"/>
          <w:b/>
          <w:bCs/>
          <w:spacing w:val="-4"/>
          <w:sz w:val="18"/>
          <w:szCs w:val="20"/>
          <w:u w:val="single"/>
        </w:rPr>
        <w:t>2</w:t>
      </w:r>
      <w:r w:rsidRPr="00951A53">
        <w:rPr>
          <w:rFonts w:eastAsia="Wingdings-Regular"/>
          <w:b/>
          <w:bCs/>
          <w:spacing w:val="-4"/>
          <w:sz w:val="18"/>
          <w:szCs w:val="20"/>
          <w:u w:val="single"/>
          <w:vertAlign w:val="superscript"/>
        </w:rPr>
        <w:t>e</w:t>
      </w:r>
      <w:r w:rsidRPr="00951A53">
        <w:rPr>
          <w:rFonts w:eastAsia="Wingdings-Regular"/>
          <w:b/>
          <w:bCs/>
          <w:spacing w:val="-4"/>
          <w:sz w:val="18"/>
          <w:szCs w:val="20"/>
          <w:u w:val="single"/>
        </w:rPr>
        <w:t xml:space="preserve">  lecture : </w:t>
      </w:r>
      <w:r w:rsidR="00D76F2D" w:rsidRPr="00951A53">
        <w:rPr>
          <w:b/>
          <w:sz w:val="20"/>
          <w:u w:val="single"/>
        </w:rPr>
        <w:t>Lecture de la première lettre de saint Paul apôtre aux Corinthiens (2, 1-5)</w:t>
      </w:r>
      <w:r w:rsidR="00D76F2D" w:rsidRPr="00951A53">
        <w:rPr>
          <w:b/>
          <w:sz w:val="20"/>
        </w:rPr>
        <w:t xml:space="preserve"> </w:t>
      </w:r>
    </w:p>
    <w:p w:rsidR="00D76F2D" w:rsidRPr="00951A53" w:rsidRDefault="00D76F2D" w:rsidP="00D76F2D">
      <w:pPr>
        <w:spacing w:line="240" w:lineRule="auto"/>
        <w:rPr>
          <w:sz w:val="18"/>
          <w:szCs w:val="20"/>
        </w:rPr>
      </w:pPr>
      <w:r w:rsidRPr="00951A53">
        <w:rPr>
          <w:sz w:val="20"/>
        </w:rPr>
        <w:t>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w:t>
      </w:r>
    </w:p>
    <w:p w:rsidR="00E601E7" w:rsidRPr="00951A53" w:rsidRDefault="00E601E7" w:rsidP="00D16F27">
      <w:pPr>
        <w:spacing w:line="240" w:lineRule="auto"/>
        <w:jc w:val="both"/>
        <w:rPr>
          <w:b/>
          <w:bCs/>
          <w:sz w:val="18"/>
          <w:szCs w:val="20"/>
          <w:u w:val="single"/>
        </w:rPr>
      </w:pPr>
    </w:p>
    <w:p w:rsidR="0073299B" w:rsidRPr="00951A53" w:rsidRDefault="0063436F" w:rsidP="0073299B">
      <w:pPr>
        <w:spacing w:line="240" w:lineRule="auto"/>
        <w:jc w:val="both"/>
        <w:rPr>
          <w:b/>
          <w:bCs/>
          <w:sz w:val="18"/>
          <w:szCs w:val="20"/>
          <w:u w:val="single"/>
        </w:rPr>
      </w:pPr>
      <w:r w:rsidRPr="00951A53">
        <w:rPr>
          <w:b/>
          <w:bCs/>
          <w:sz w:val="20"/>
          <w:u w:val="single"/>
        </w:rPr>
        <w:t>Acclamation de l’Évangile</w:t>
      </w:r>
      <w:r w:rsidR="006D5D3F" w:rsidRPr="00951A53">
        <w:rPr>
          <w:b/>
          <w:bCs/>
          <w:sz w:val="20"/>
          <w:u w:val="single"/>
        </w:rPr>
        <w:t> :</w:t>
      </w:r>
      <w:r w:rsidR="0073299B" w:rsidRPr="00951A53">
        <w:rPr>
          <w:b/>
          <w:bCs/>
          <w:sz w:val="18"/>
          <w:szCs w:val="20"/>
          <w:u w:val="single"/>
        </w:rPr>
        <w:t xml:space="preserve"> </w:t>
      </w:r>
      <w:r w:rsidR="0073299B" w:rsidRPr="00951A53">
        <w:rPr>
          <w:rFonts w:asciiTheme="minorHAnsi" w:hAnsiTheme="minorHAnsi"/>
          <w:b/>
          <w:sz w:val="20"/>
          <w:u w:val="single"/>
        </w:rPr>
        <w:t>Chante Alléluia au Seigneur</w:t>
      </w:r>
    </w:p>
    <w:p w:rsidR="0073299B" w:rsidRPr="00951A53" w:rsidRDefault="0073299B" w:rsidP="0073299B">
      <w:pPr>
        <w:tabs>
          <w:tab w:val="left" w:pos="2777"/>
        </w:tabs>
        <w:rPr>
          <w:rFonts w:asciiTheme="minorHAnsi" w:hAnsiTheme="minorHAnsi"/>
          <w:b/>
          <w:sz w:val="20"/>
        </w:rPr>
      </w:pPr>
      <w:r w:rsidRPr="00951A53">
        <w:rPr>
          <w:rFonts w:asciiTheme="minorHAnsi" w:hAnsiTheme="minorHAnsi"/>
          <w:b/>
          <w:sz w:val="20"/>
        </w:rPr>
        <w:t>Chante alléluia au Seigneur (2x) Chante alléluia (2x), Chante alléluia au Seigneur.</w:t>
      </w:r>
    </w:p>
    <w:p w:rsidR="00926DEE" w:rsidRPr="00951A53" w:rsidRDefault="00926DEE" w:rsidP="0073299B">
      <w:pPr>
        <w:tabs>
          <w:tab w:val="left" w:pos="2777"/>
        </w:tabs>
        <w:rPr>
          <w:rFonts w:asciiTheme="minorHAnsi" w:hAnsiTheme="minorHAnsi"/>
          <w:b/>
          <w:sz w:val="18"/>
        </w:rPr>
      </w:pPr>
      <w:r w:rsidRPr="00951A53">
        <w:rPr>
          <w:sz w:val="20"/>
        </w:rPr>
        <w:t>Moi, je suis la lumière du monde, dit le Seigneur. Celui qui me suit aura la lumière de la vie.</w:t>
      </w:r>
    </w:p>
    <w:p w:rsidR="00D366FC" w:rsidRPr="00951A53" w:rsidRDefault="00D366FC" w:rsidP="001C2347">
      <w:pPr>
        <w:spacing w:line="240" w:lineRule="auto"/>
        <w:jc w:val="both"/>
        <w:rPr>
          <w:rFonts w:cs="Times New Roman"/>
          <w:b/>
          <w:bCs/>
          <w:sz w:val="18"/>
          <w:szCs w:val="20"/>
        </w:rPr>
      </w:pPr>
    </w:p>
    <w:p w:rsidR="003D04FB" w:rsidRPr="00951A53" w:rsidRDefault="00D76F2D" w:rsidP="00692F9B">
      <w:pPr>
        <w:spacing w:line="240" w:lineRule="auto"/>
        <w:contextualSpacing/>
        <w:jc w:val="both"/>
        <w:rPr>
          <w:sz w:val="20"/>
        </w:rPr>
      </w:pPr>
      <w:r w:rsidRPr="00951A53">
        <w:rPr>
          <w:b/>
          <w:bCs/>
          <w:sz w:val="20"/>
          <w:u w:val="single"/>
        </w:rPr>
        <w:t>Évangile de Jésus Christ selon saint Matthieu (5, 13-16)</w:t>
      </w:r>
      <w:r w:rsidRPr="00951A53">
        <w:rPr>
          <w:sz w:val="20"/>
        </w:rPr>
        <w:t xml:space="preserve"> </w:t>
      </w:r>
    </w:p>
    <w:p w:rsidR="00D76F2D" w:rsidRPr="00951A53" w:rsidRDefault="00D76F2D" w:rsidP="00692F9B">
      <w:pPr>
        <w:spacing w:line="240" w:lineRule="auto"/>
        <w:contextualSpacing/>
        <w:jc w:val="both"/>
        <w:rPr>
          <w:sz w:val="18"/>
          <w:szCs w:val="20"/>
        </w:rPr>
      </w:pPr>
      <w:r w:rsidRPr="00951A53">
        <w:rPr>
          <w:sz w:val="20"/>
        </w:rPr>
        <w:t>En ce temps-là, Jésus disait à ses disciples : « Vous êtes le sel de la terre. Mais si le sel devient fade, comment lui rendre de la saveur? Il ne vaut plus rien : on le jette dehors et il est piétiné par les gens. Vous êtes la lumière du monde. Une ville située sur une montagne ne peut être cachée. Et l’on n’allume pas une lampe pour la mettre sous le boisseau; on la met sur le lampadaire, et elle brille pour tous ceux qui sont dans la maison. De même, que votre lumière brille devant les hommes : alors, voyant ce que vous faites de bien, ils rendront gloire à votre Père qui est aux cieux. »</w:t>
      </w:r>
    </w:p>
    <w:p w:rsidR="009A2383" w:rsidRPr="00951A53" w:rsidRDefault="009A2383" w:rsidP="00692F9B">
      <w:pPr>
        <w:spacing w:line="240" w:lineRule="auto"/>
        <w:contextualSpacing/>
        <w:jc w:val="both"/>
        <w:rPr>
          <w:sz w:val="18"/>
          <w:szCs w:val="20"/>
        </w:rPr>
      </w:pPr>
    </w:p>
    <w:p w:rsidR="00D22DA7" w:rsidRPr="00951A53" w:rsidRDefault="00D22DA7" w:rsidP="001C2347">
      <w:pPr>
        <w:spacing w:line="240" w:lineRule="auto"/>
        <w:contextualSpacing/>
        <w:jc w:val="both"/>
        <w:rPr>
          <w:b/>
          <w:sz w:val="18"/>
          <w:szCs w:val="20"/>
          <w:u w:val="single"/>
        </w:rPr>
      </w:pPr>
      <w:r w:rsidRPr="00951A53">
        <w:rPr>
          <w:b/>
          <w:sz w:val="18"/>
          <w:szCs w:val="20"/>
          <w:u w:val="single"/>
        </w:rPr>
        <w:t>Credo</w:t>
      </w:r>
    </w:p>
    <w:p w:rsidR="00313782" w:rsidRPr="00951A53" w:rsidRDefault="00D22DA7" w:rsidP="0056452B">
      <w:pPr>
        <w:spacing w:line="240" w:lineRule="auto"/>
        <w:jc w:val="both"/>
        <w:rPr>
          <w:sz w:val="20"/>
        </w:rPr>
      </w:pPr>
      <w:r w:rsidRPr="00951A53">
        <w:rPr>
          <w:sz w:val="20"/>
        </w:rPr>
        <w:t xml:space="preserve">Je crois en Dieu, le Père tout-puissant, créateur du ciel et de la terre. Et en Jésus-Christ, son Fils unique, notre Seigneur, qui a été conçu du Saint-Esprit, est né de la Vierge Marie, </w:t>
      </w:r>
      <w:r w:rsidR="006A70CC" w:rsidRPr="00951A53">
        <w:rPr>
          <w:sz w:val="20"/>
        </w:rPr>
        <w:t xml:space="preserve"> </w:t>
      </w:r>
      <w:r w:rsidRPr="00951A53">
        <w:rPr>
          <w:sz w:val="20"/>
        </w:rPr>
        <w:t>a souffert sous Ponce Pilate, a été crucifié, est mort et a été enseveli, est descendu aux enfers.</w:t>
      </w:r>
      <w:r w:rsidR="006A70CC" w:rsidRPr="00951A53">
        <w:rPr>
          <w:sz w:val="20"/>
        </w:rPr>
        <w:t xml:space="preserve"> </w:t>
      </w:r>
      <w:r w:rsidRPr="00951A53">
        <w:rPr>
          <w:sz w:val="20"/>
        </w:rPr>
        <w:t xml:space="preserve">Le troisième jour est ressuscité des  morts, est monté aux cieux, est assis à la droite de Dieu le Père tout-puissant, </w:t>
      </w:r>
      <w:r w:rsidR="0056452B" w:rsidRPr="00951A53">
        <w:rPr>
          <w:sz w:val="20"/>
        </w:rPr>
        <w:t xml:space="preserve">d’où </w:t>
      </w:r>
      <w:r w:rsidRPr="00951A53">
        <w:rPr>
          <w:sz w:val="20"/>
        </w:rPr>
        <w:t>il viendra juger les vivants et les morts. Je crois en l’Esprit Saint, à la Sainte Eglise catholique, à la communion des saints, à la rémission des péchés, à la résurrection de la chair, à la vie éternelle. Amen.</w:t>
      </w:r>
    </w:p>
    <w:p w:rsidR="0001658C" w:rsidRPr="00951A53" w:rsidRDefault="0001658C" w:rsidP="0056452B">
      <w:pPr>
        <w:spacing w:line="240" w:lineRule="auto"/>
        <w:jc w:val="both"/>
        <w:rPr>
          <w:sz w:val="18"/>
          <w:szCs w:val="20"/>
        </w:rPr>
      </w:pPr>
    </w:p>
    <w:p w:rsidR="0049435E" w:rsidRPr="00951A53" w:rsidRDefault="0049435E" w:rsidP="0049435E">
      <w:pPr>
        <w:rPr>
          <w:sz w:val="18"/>
        </w:rPr>
      </w:pPr>
      <w:r w:rsidRPr="00951A53">
        <w:rPr>
          <w:b/>
          <w:bCs/>
          <w:sz w:val="20"/>
          <w:u w:val="single"/>
        </w:rPr>
        <w:t>Prière universelle :</w:t>
      </w:r>
      <w:r w:rsidR="008A7EF9" w:rsidRPr="00951A53">
        <w:rPr>
          <w:bCs/>
          <w:sz w:val="20"/>
        </w:rPr>
        <w:t xml:space="preserve"> </w:t>
      </w:r>
      <w:r w:rsidRPr="00951A53">
        <w:rPr>
          <w:b/>
          <w:sz w:val="20"/>
        </w:rPr>
        <w:t>Notre Père, notre Père, nous te supplions humblement.</w:t>
      </w:r>
      <w:r w:rsidRPr="00951A53">
        <w:rPr>
          <w:sz w:val="20"/>
        </w:rPr>
        <w:t xml:space="preserve"> </w:t>
      </w:r>
    </w:p>
    <w:p w:rsidR="00FC56D1" w:rsidRPr="00951A53" w:rsidRDefault="00FC56D1" w:rsidP="00EC4425">
      <w:pPr>
        <w:spacing w:line="240" w:lineRule="auto"/>
        <w:rPr>
          <w:b/>
          <w:sz w:val="18"/>
          <w:szCs w:val="20"/>
        </w:rPr>
      </w:pPr>
    </w:p>
    <w:p w:rsidR="00E601E7" w:rsidRPr="00951A53" w:rsidRDefault="00E601E7" w:rsidP="00E601E7">
      <w:pPr>
        <w:spacing w:line="240" w:lineRule="auto"/>
        <w:rPr>
          <w:bCs/>
          <w:i/>
          <w:sz w:val="18"/>
          <w:szCs w:val="20"/>
        </w:rPr>
      </w:pPr>
      <w:r w:rsidRPr="00951A53">
        <w:rPr>
          <w:b/>
          <w:bCs/>
          <w:sz w:val="18"/>
          <w:szCs w:val="20"/>
          <w:u w:val="single"/>
        </w:rPr>
        <w:t>Offertoire :</w:t>
      </w:r>
      <w:r w:rsidRPr="00951A53">
        <w:rPr>
          <w:bCs/>
          <w:sz w:val="18"/>
          <w:szCs w:val="20"/>
        </w:rPr>
        <w:t xml:space="preserve"> </w:t>
      </w:r>
      <w:r w:rsidRPr="00951A53">
        <w:rPr>
          <w:bCs/>
          <w:i/>
          <w:sz w:val="18"/>
          <w:szCs w:val="20"/>
        </w:rPr>
        <w:t>musique</w:t>
      </w:r>
    </w:p>
    <w:p w:rsidR="00E601E7" w:rsidRPr="00951A53" w:rsidRDefault="00E601E7" w:rsidP="00EC4425">
      <w:pPr>
        <w:spacing w:line="240" w:lineRule="auto"/>
        <w:rPr>
          <w:b/>
          <w:sz w:val="18"/>
          <w:szCs w:val="20"/>
        </w:rPr>
      </w:pPr>
    </w:p>
    <w:p w:rsidR="001B714A" w:rsidRPr="00951A53" w:rsidRDefault="001B714A" w:rsidP="001B714A">
      <w:pPr>
        <w:pStyle w:val="Default"/>
        <w:rPr>
          <w:rFonts w:ascii="Calibri" w:hAnsi="Calibri" w:cs="Calibri"/>
          <w:sz w:val="18"/>
          <w:szCs w:val="20"/>
        </w:rPr>
      </w:pPr>
      <w:r w:rsidRPr="00951A53">
        <w:rPr>
          <w:rFonts w:ascii="Calibri" w:hAnsi="Calibri" w:cs="Calibri"/>
          <w:b/>
          <w:bCs/>
          <w:color w:val="auto"/>
          <w:sz w:val="18"/>
          <w:szCs w:val="20"/>
          <w:u w:val="single"/>
        </w:rPr>
        <w:t>Sanctus</w:t>
      </w:r>
      <w:r w:rsidRPr="00951A53">
        <w:rPr>
          <w:rFonts w:ascii="Calibri" w:hAnsi="Calibri" w:cs="Calibri"/>
          <w:bCs/>
          <w:color w:val="auto"/>
          <w:sz w:val="18"/>
          <w:szCs w:val="20"/>
        </w:rPr>
        <w:t> :</w:t>
      </w:r>
    </w:p>
    <w:p w:rsidR="001B714A" w:rsidRPr="00951A53" w:rsidRDefault="001B714A" w:rsidP="001B714A">
      <w:pPr>
        <w:spacing w:line="240" w:lineRule="auto"/>
        <w:rPr>
          <w:b/>
          <w:sz w:val="20"/>
        </w:rPr>
      </w:pPr>
      <w:r w:rsidRPr="00951A53">
        <w:rPr>
          <w:b/>
          <w:sz w:val="20"/>
        </w:rPr>
        <w:t>Saint est le Seigneur, le Dieu de l’univers, Hosanna au plus haut des cieux ! (bis)</w:t>
      </w:r>
    </w:p>
    <w:p w:rsidR="001B714A" w:rsidRPr="00951A53" w:rsidRDefault="001B714A" w:rsidP="001B714A">
      <w:pPr>
        <w:spacing w:line="240" w:lineRule="auto"/>
        <w:rPr>
          <w:b/>
          <w:sz w:val="20"/>
        </w:rPr>
      </w:pPr>
      <w:r w:rsidRPr="00951A53">
        <w:rPr>
          <w:sz w:val="20"/>
        </w:rPr>
        <w:t xml:space="preserve">Le ciel et la terre sont remplis de ta gloire, </w:t>
      </w:r>
      <w:r w:rsidRPr="00951A53">
        <w:rPr>
          <w:b/>
          <w:sz w:val="20"/>
        </w:rPr>
        <w:t>Hosanna au plus haut des cieux ! (bis)</w:t>
      </w:r>
    </w:p>
    <w:p w:rsidR="001B714A" w:rsidRPr="00951A53" w:rsidRDefault="001B714A" w:rsidP="001B714A">
      <w:pPr>
        <w:spacing w:line="240" w:lineRule="auto"/>
        <w:rPr>
          <w:sz w:val="20"/>
        </w:rPr>
      </w:pPr>
      <w:r w:rsidRPr="00951A53">
        <w:rPr>
          <w:sz w:val="20"/>
        </w:rPr>
        <w:t>Qu’il soit béni au nom du Seigneur, Celui qui est, qui était et qui vient.</w:t>
      </w:r>
    </w:p>
    <w:p w:rsidR="001B714A" w:rsidRPr="00951A53" w:rsidRDefault="001B714A" w:rsidP="001B714A">
      <w:pPr>
        <w:spacing w:line="240" w:lineRule="auto"/>
        <w:rPr>
          <w:b/>
          <w:sz w:val="20"/>
        </w:rPr>
      </w:pPr>
      <w:r w:rsidRPr="00951A53">
        <w:rPr>
          <w:b/>
          <w:sz w:val="20"/>
        </w:rPr>
        <w:t>Hosanna au plus haut des cieux ! (bis)</w:t>
      </w:r>
    </w:p>
    <w:p w:rsidR="00A708CD" w:rsidRPr="00951A53" w:rsidRDefault="00A708CD" w:rsidP="00A708CD">
      <w:pPr>
        <w:spacing w:line="240" w:lineRule="auto"/>
        <w:rPr>
          <w:b/>
          <w:bCs/>
          <w:sz w:val="18"/>
          <w:szCs w:val="20"/>
          <w:u w:val="single"/>
        </w:rPr>
      </w:pPr>
    </w:p>
    <w:p w:rsidR="00926DEE" w:rsidRPr="00951A53" w:rsidRDefault="00926DEE" w:rsidP="00A708CD">
      <w:pPr>
        <w:spacing w:line="240" w:lineRule="auto"/>
        <w:rPr>
          <w:b/>
          <w:bCs/>
          <w:sz w:val="18"/>
          <w:szCs w:val="20"/>
          <w:u w:val="single"/>
        </w:rPr>
      </w:pPr>
      <w:r w:rsidRPr="00951A53">
        <w:rPr>
          <w:b/>
          <w:bCs/>
          <w:sz w:val="18"/>
          <w:szCs w:val="20"/>
          <w:u w:val="single"/>
        </w:rPr>
        <w:t>Notre Père</w:t>
      </w:r>
      <w:r w:rsidRPr="00951A53">
        <w:rPr>
          <w:sz w:val="18"/>
          <w:szCs w:val="20"/>
        </w:rPr>
        <w:t xml:space="preserve"> : </w:t>
      </w:r>
      <w:r w:rsidRPr="00951A53">
        <w:rPr>
          <w:i/>
          <w:sz w:val="20"/>
        </w:rPr>
        <w:t>récité</w:t>
      </w:r>
      <w:r w:rsidRPr="00951A53">
        <w:rPr>
          <w:sz w:val="20"/>
        </w:rPr>
        <w:t>.</w:t>
      </w:r>
    </w:p>
    <w:sectPr w:rsidR="00926DEE" w:rsidRPr="00951A53" w:rsidSect="00FC216F">
      <w:pgSz w:w="16834" w:h="11909" w:orient="landscape" w:code="9"/>
      <w:pgMar w:top="567" w:right="567" w:bottom="567" w:left="567" w:header="709" w:footer="709"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E6" w:rsidRDefault="00872EE6">
      <w:pPr>
        <w:spacing w:line="240" w:lineRule="auto"/>
      </w:pPr>
      <w:r>
        <w:separator/>
      </w:r>
    </w:p>
  </w:endnote>
  <w:endnote w:type="continuationSeparator" w:id="0">
    <w:p w:rsidR="00872EE6" w:rsidRDefault="00872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E6" w:rsidRDefault="00872EE6">
      <w:pPr>
        <w:spacing w:line="240" w:lineRule="auto"/>
      </w:pPr>
      <w:r>
        <w:separator/>
      </w:r>
    </w:p>
  </w:footnote>
  <w:footnote w:type="continuationSeparator" w:id="0">
    <w:p w:rsidR="00872EE6" w:rsidRDefault="00872E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79BF7026"/>
    <w:multiLevelType w:val="hybridMultilevel"/>
    <w:tmpl w:val="DB34145A"/>
    <w:lvl w:ilvl="0" w:tplc="D526ABD0">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A"/>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575A"/>
    <w:rsid w:val="000D68A9"/>
    <w:rsid w:val="000E5800"/>
    <w:rsid w:val="000E6E51"/>
    <w:rsid w:val="000F06D8"/>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20658"/>
    <w:rsid w:val="00222B6C"/>
    <w:rsid w:val="0023095B"/>
    <w:rsid w:val="00235E18"/>
    <w:rsid w:val="00252FFE"/>
    <w:rsid w:val="0025698F"/>
    <w:rsid w:val="002706E8"/>
    <w:rsid w:val="00270E65"/>
    <w:rsid w:val="00270F98"/>
    <w:rsid w:val="0028430C"/>
    <w:rsid w:val="002A1377"/>
    <w:rsid w:val="002A2AD4"/>
    <w:rsid w:val="002A645D"/>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7374"/>
    <w:rsid w:val="00342ED1"/>
    <w:rsid w:val="00371C13"/>
    <w:rsid w:val="00372138"/>
    <w:rsid w:val="00373F58"/>
    <w:rsid w:val="00377166"/>
    <w:rsid w:val="003859E4"/>
    <w:rsid w:val="00386D72"/>
    <w:rsid w:val="00395971"/>
    <w:rsid w:val="003A14EE"/>
    <w:rsid w:val="003A1B10"/>
    <w:rsid w:val="003A7ECF"/>
    <w:rsid w:val="003D04FB"/>
    <w:rsid w:val="003D60CA"/>
    <w:rsid w:val="003F2DC7"/>
    <w:rsid w:val="00403410"/>
    <w:rsid w:val="004127CE"/>
    <w:rsid w:val="00417C7E"/>
    <w:rsid w:val="00432FF5"/>
    <w:rsid w:val="00434D5C"/>
    <w:rsid w:val="00437AFA"/>
    <w:rsid w:val="00440063"/>
    <w:rsid w:val="00446CD1"/>
    <w:rsid w:val="00450FFC"/>
    <w:rsid w:val="00451152"/>
    <w:rsid w:val="0045277B"/>
    <w:rsid w:val="004604D4"/>
    <w:rsid w:val="00464791"/>
    <w:rsid w:val="00466F3B"/>
    <w:rsid w:val="0046737D"/>
    <w:rsid w:val="0047261B"/>
    <w:rsid w:val="00480909"/>
    <w:rsid w:val="00480D31"/>
    <w:rsid w:val="0048462A"/>
    <w:rsid w:val="00485949"/>
    <w:rsid w:val="0049435E"/>
    <w:rsid w:val="004B7562"/>
    <w:rsid w:val="004D26E0"/>
    <w:rsid w:val="004D2B86"/>
    <w:rsid w:val="004F2004"/>
    <w:rsid w:val="004F4FFE"/>
    <w:rsid w:val="004F527C"/>
    <w:rsid w:val="004F55EC"/>
    <w:rsid w:val="005141FA"/>
    <w:rsid w:val="00515DBE"/>
    <w:rsid w:val="00516243"/>
    <w:rsid w:val="005306A9"/>
    <w:rsid w:val="00535AA9"/>
    <w:rsid w:val="005408E2"/>
    <w:rsid w:val="0056452B"/>
    <w:rsid w:val="00565A18"/>
    <w:rsid w:val="0059712E"/>
    <w:rsid w:val="00597EF0"/>
    <w:rsid w:val="005A6E40"/>
    <w:rsid w:val="005B6056"/>
    <w:rsid w:val="005C0AC5"/>
    <w:rsid w:val="005C444D"/>
    <w:rsid w:val="005C7C72"/>
    <w:rsid w:val="005D43F8"/>
    <w:rsid w:val="005D5324"/>
    <w:rsid w:val="005E12FB"/>
    <w:rsid w:val="005E266B"/>
    <w:rsid w:val="005E705A"/>
    <w:rsid w:val="005F1F62"/>
    <w:rsid w:val="005F4374"/>
    <w:rsid w:val="00600224"/>
    <w:rsid w:val="006059C7"/>
    <w:rsid w:val="00613B31"/>
    <w:rsid w:val="0061465A"/>
    <w:rsid w:val="0063436F"/>
    <w:rsid w:val="00641672"/>
    <w:rsid w:val="0065591C"/>
    <w:rsid w:val="00660FD1"/>
    <w:rsid w:val="00666458"/>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2077D"/>
    <w:rsid w:val="00721495"/>
    <w:rsid w:val="0073299B"/>
    <w:rsid w:val="00732A28"/>
    <w:rsid w:val="0073613B"/>
    <w:rsid w:val="00743C97"/>
    <w:rsid w:val="00744766"/>
    <w:rsid w:val="00754AAE"/>
    <w:rsid w:val="00766AC2"/>
    <w:rsid w:val="00774E10"/>
    <w:rsid w:val="00797169"/>
    <w:rsid w:val="007978BA"/>
    <w:rsid w:val="007B2C7A"/>
    <w:rsid w:val="007B2D2C"/>
    <w:rsid w:val="007D219A"/>
    <w:rsid w:val="007D3E09"/>
    <w:rsid w:val="007E0EB3"/>
    <w:rsid w:val="007E1645"/>
    <w:rsid w:val="007E7891"/>
    <w:rsid w:val="007F259F"/>
    <w:rsid w:val="007F2B41"/>
    <w:rsid w:val="007F2C2A"/>
    <w:rsid w:val="007F6AAB"/>
    <w:rsid w:val="00810762"/>
    <w:rsid w:val="00815D1F"/>
    <w:rsid w:val="008210F5"/>
    <w:rsid w:val="00827B93"/>
    <w:rsid w:val="00831165"/>
    <w:rsid w:val="00834247"/>
    <w:rsid w:val="00836B37"/>
    <w:rsid w:val="008729D5"/>
    <w:rsid w:val="00872E33"/>
    <w:rsid w:val="00872EE6"/>
    <w:rsid w:val="00875829"/>
    <w:rsid w:val="00881270"/>
    <w:rsid w:val="00883AE1"/>
    <w:rsid w:val="00890531"/>
    <w:rsid w:val="008928C5"/>
    <w:rsid w:val="00892AB7"/>
    <w:rsid w:val="00893666"/>
    <w:rsid w:val="00896054"/>
    <w:rsid w:val="008A47FA"/>
    <w:rsid w:val="008A5B56"/>
    <w:rsid w:val="008A7EF9"/>
    <w:rsid w:val="008B0CB3"/>
    <w:rsid w:val="008B55CB"/>
    <w:rsid w:val="008D35B8"/>
    <w:rsid w:val="008E1329"/>
    <w:rsid w:val="008E2983"/>
    <w:rsid w:val="008E6F2D"/>
    <w:rsid w:val="008E73D0"/>
    <w:rsid w:val="008E7D8C"/>
    <w:rsid w:val="008F03C0"/>
    <w:rsid w:val="008F0C8B"/>
    <w:rsid w:val="008F50D1"/>
    <w:rsid w:val="00903871"/>
    <w:rsid w:val="00912EB4"/>
    <w:rsid w:val="00914736"/>
    <w:rsid w:val="00917A94"/>
    <w:rsid w:val="009219F6"/>
    <w:rsid w:val="0092400E"/>
    <w:rsid w:val="00926DEE"/>
    <w:rsid w:val="009332D8"/>
    <w:rsid w:val="009334DE"/>
    <w:rsid w:val="00941876"/>
    <w:rsid w:val="00951A53"/>
    <w:rsid w:val="0095213A"/>
    <w:rsid w:val="00960BFD"/>
    <w:rsid w:val="009712B1"/>
    <w:rsid w:val="0097476B"/>
    <w:rsid w:val="0097727A"/>
    <w:rsid w:val="009772FE"/>
    <w:rsid w:val="0099242B"/>
    <w:rsid w:val="00996908"/>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928C4"/>
    <w:rsid w:val="00AA1396"/>
    <w:rsid w:val="00AB3B22"/>
    <w:rsid w:val="00AD2EC3"/>
    <w:rsid w:val="00AD71A5"/>
    <w:rsid w:val="00AE0B25"/>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6F3A"/>
    <w:rsid w:val="00C1734F"/>
    <w:rsid w:val="00C20656"/>
    <w:rsid w:val="00C5002B"/>
    <w:rsid w:val="00C50565"/>
    <w:rsid w:val="00C64438"/>
    <w:rsid w:val="00C71DD8"/>
    <w:rsid w:val="00C93F42"/>
    <w:rsid w:val="00C968AA"/>
    <w:rsid w:val="00CA5095"/>
    <w:rsid w:val="00CA6EC6"/>
    <w:rsid w:val="00CB3AA8"/>
    <w:rsid w:val="00CB4199"/>
    <w:rsid w:val="00CC3016"/>
    <w:rsid w:val="00CC6CAE"/>
    <w:rsid w:val="00CD1D2A"/>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2EB1"/>
    <w:rsid w:val="00D76D7F"/>
    <w:rsid w:val="00D76F2D"/>
    <w:rsid w:val="00D8717B"/>
    <w:rsid w:val="00D95F4A"/>
    <w:rsid w:val="00DC313A"/>
    <w:rsid w:val="00DD77DE"/>
    <w:rsid w:val="00DE59B3"/>
    <w:rsid w:val="00DE72F7"/>
    <w:rsid w:val="00DF0481"/>
    <w:rsid w:val="00DF480F"/>
    <w:rsid w:val="00E275A6"/>
    <w:rsid w:val="00E32077"/>
    <w:rsid w:val="00E32A23"/>
    <w:rsid w:val="00E345DB"/>
    <w:rsid w:val="00E574C7"/>
    <w:rsid w:val="00E601E7"/>
    <w:rsid w:val="00E638DC"/>
    <w:rsid w:val="00E80841"/>
    <w:rsid w:val="00E84C01"/>
    <w:rsid w:val="00E87367"/>
    <w:rsid w:val="00E878C0"/>
    <w:rsid w:val="00EB1DFD"/>
    <w:rsid w:val="00EB4DDB"/>
    <w:rsid w:val="00EB6BE2"/>
    <w:rsid w:val="00EC18FF"/>
    <w:rsid w:val="00EC4425"/>
    <w:rsid w:val="00EC5F06"/>
    <w:rsid w:val="00EC7152"/>
    <w:rsid w:val="00ED05EB"/>
    <w:rsid w:val="00ED0FAD"/>
    <w:rsid w:val="00ED14B8"/>
    <w:rsid w:val="00ED66B8"/>
    <w:rsid w:val="00ED6A22"/>
    <w:rsid w:val="00EE6111"/>
    <w:rsid w:val="00F00C63"/>
    <w:rsid w:val="00F01A6D"/>
    <w:rsid w:val="00F05369"/>
    <w:rsid w:val="00F20D85"/>
    <w:rsid w:val="00F332C3"/>
    <w:rsid w:val="00F340ED"/>
    <w:rsid w:val="00F35C0E"/>
    <w:rsid w:val="00F41210"/>
    <w:rsid w:val="00F47A41"/>
    <w:rsid w:val="00F52222"/>
    <w:rsid w:val="00F52245"/>
    <w:rsid w:val="00F5351D"/>
    <w:rsid w:val="00F5580C"/>
    <w:rsid w:val="00F63B86"/>
    <w:rsid w:val="00F64DF0"/>
    <w:rsid w:val="00F74A31"/>
    <w:rsid w:val="00F8361F"/>
    <w:rsid w:val="00F84619"/>
    <w:rsid w:val="00F8597B"/>
    <w:rsid w:val="00F95C8C"/>
    <w:rsid w:val="00FA4EDE"/>
    <w:rsid w:val="00FB3B59"/>
    <w:rsid w:val="00FB5BAF"/>
    <w:rsid w:val="00FC216F"/>
    <w:rsid w:val="00FC56D1"/>
    <w:rsid w:val="00FD0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Titre2">
    <w:name w:val="heading 2"/>
    <w:basedOn w:val="Normal"/>
    <w:next w:val="Normal"/>
    <w:link w:val="Titre2Car"/>
    <w:uiPriority w:val="99"/>
    <w:qFormat/>
    <w:rsid w:val="00F332C3"/>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D0385"/>
    <w:pPr>
      <w:keepNext/>
      <w:suppressAutoHyphens/>
      <w:spacing w:before="240" w:after="60" w:line="240" w:lineRule="auto"/>
      <w:outlineLvl w:val="3"/>
    </w:pPr>
    <w:rPr>
      <w:b/>
      <w:bCs/>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F8597B"/>
    <w:rPr>
      <w:rFonts w:ascii="Cambria" w:hAnsi="Cambria" w:cs="Cambria"/>
      <w:b/>
      <w:bCs/>
      <w:i/>
      <w:iCs/>
      <w:sz w:val="28"/>
      <w:szCs w:val="28"/>
      <w:lang w:val="fr-FR"/>
    </w:rPr>
  </w:style>
  <w:style w:type="character" w:customStyle="1" w:styleId="Titre4Car">
    <w:name w:val="Titre 4 Car"/>
    <w:basedOn w:val="Policepardfaut"/>
    <w:link w:val="Titre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lev">
    <w:name w:val="Strong"/>
    <w:basedOn w:val="Policepardfaut"/>
    <w:uiPriority w:val="99"/>
    <w:qFormat/>
    <w:rsid w:val="00CD1D2A"/>
    <w:rPr>
      <w:rFonts w:cs="Times New Roman"/>
      <w:b/>
      <w:bCs/>
    </w:rPr>
  </w:style>
  <w:style w:type="paragraph" w:styleId="Textedebulles">
    <w:name w:val="Balloon Text"/>
    <w:basedOn w:val="Normal"/>
    <w:link w:val="TextedebullesCar"/>
    <w:uiPriority w:val="99"/>
    <w:semiHidden/>
    <w:rsid w:val="00CD1D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Accentuation">
    <w:name w:val="Emphasis"/>
    <w:basedOn w:val="Policepardfaut"/>
    <w:uiPriority w:val="99"/>
    <w:qFormat/>
    <w:rsid w:val="007F2B41"/>
    <w:rPr>
      <w:rFonts w:cs="Times New Roman"/>
      <w:i/>
      <w:iCs/>
    </w:rPr>
  </w:style>
  <w:style w:type="character" w:customStyle="1" w:styleId="contentverset">
    <w:name w:val="content_verset"/>
    <w:basedOn w:val="Policepardfau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Lienhypertexte">
    <w:name w:val="Hyperlink"/>
    <w:basedOn w:val="Policepardfaut"/>
    <w:unhideWhenUsed/>
    <w:rsid w:val="006A70CC"/>
    <w:rPr>
      <w:color w:val="0000FF"/>
      <w:u w:val="single"/>
    </w:rPr>
  </w:style>
  <w:style w:type="character" w:styleId="Lienhypertextesuivivisit">
    <w:name w:val="FollowedHyperlink"/>
    <w:basedOn w:val="Policepardfaut"/>
    <w:uiPriority w:val="99"/>
    <w:semiHidden/>
    <w:unhideWhenUsed/>
    <w:rsid w:val="00270E65"/>
    <w:rPr>
      <w:color w:val="800080" w:themeColor="followedHyperlink"/>
      <w:u w:val="single"/>
    </w:rPr>
  </w:style>
  <w:style w:type="paragraph" w:styleId="Paragraphedeliste">
    <w:name w:val="List Paragraph"/>
    <w:basedOn w:val="Normal"/>
    <w:uiPriority w:val="34"/>
    <w:qFormat/>
    <w:rsid w:val="009E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8373">
      <w:bodyDiv w:val="1"/>
      <w:marLeft w:val="0"/>
      <w:marRight w:val="0"/>
      <w:marTop w:val="0"/>
      <w:marBottom w:val="0"/>
      <w:divBdr>
        <w:top w:val="none" w:sz="0" w:space="0" w:color="auto"/>
        <w:left w:val="none" w:sz="0" w:space="0" w:color="auto"/>
        <w:bottom w:val="none" w:sz="0" w:space="0" w:color="auto"/>
        <w:right w:val="none" w:sz="0" w:space="0" w:color="auto"/>
      </w:divBdr>
    </w:div>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79813935">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385134">
      <w:bodyDiv w:val="1"/>
      <w:marLeft w:val="0"/>
      <w:marRight w:val="0"/>
      <w:marTop w:val="0"/>
      <w:marBottom w:val="0"/>
      <w:divBdr>
        <w:top w:val="none" w:sz="0" w:space="0" w:color="auto"/>
        <w:left w:val="none" w:sz="0" w:space="0" w:color="auto"/>
        <w:bottom w:val="none" w:sz="0" w:space="0" w:color="auto"/>
        <w:right w:val="none" w:sz="0" w:space="0" w:color="auto"/>
      </w:divBdr>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6226125">
      <w:bodyDiv w:val="1"/>
      <w:marLeft w:val="0"/>
      <w:marRight w:val="0"/>
      <w:marTop w:val="0"/>
      <w:marBottom w:val="0"/>
      <w:divBdr>
        <w:top w:val="none" w:sz="0" w:space="0" w:color="auto"/>
        <w:left w:val="none" w:sz="0" w:space="0" w:color="auto"/>
        <w:bottom w:val="none" w:sz="0" w:space="0" w:color="auto"/>
        <w:right w:val="none" w:sz="0" w:space="0" w:color="auto"/>
      </w:divBdr>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259098483">
      <w:bodyDiv w:val="1"/>
      <w:marLeft w:val="0"/>
      <w:marRight w:val="0"/>
      <w:marTop w:val="0"/>
      <w:marBottom w:val="0"/>
      <w:divBdr>
        <w:top w:val="none" w:sz="0" w:space="0" w:color="auto"/>
        <w:left w:val="none" w:sz="0" w:space="0" w:color="auto"/>
        <w:bottom w:val="none" w:sz="0" w:space="0" w:color="auto"/>
        <w:right w:val="none" w:sz="0" w:space="0" w:color="auto"/>
      </w:divBdr>
    </w:div>
    <w:div w:id="1384713736">
      <w:bodyDiv w:val="1"/>
      <w:marLeft w:val="0"/>
      <w:marRight w:val="0"/>
      <w:marTop w:val="0"/>
      <w:marBottom w:val="0"/>
      <w:divBdr>
        <w:top w:val="none" w:sz="0" w:space="0" w:color="auto"/>
        <w:left w:val="none" w:sz="0" w:space="0" w:color="auto"/>
        <w:bottom w:val="none" w:sz="0" w:space="0" w:color="auto"/>
        <w:right w:val="none" w:sz="0" w:space="0" w:color="auto"/>
      </w:divBdr>
    </w:div>
    <w:div w:id="1550342117">
      <w:bodyDiv w:val="1"/>
      <w:marLeft w:val="0"/>
      <w:marRight w:val="0"/>
      <w:marTop w:val="0"/>
      <w:marBottom w:val="0"/>
      <w:divBdr>
        <w:top w:val="none" w:sz="0" w:space="0" w:color="auto"/>
        <w:left w:val="none" w:sz="0" w:space="0" w:color="auto"/>
        <w:bottom w:val="none" w:sz="0" w:space="0" w:color="auto"/>
        <w:right w:val="none" w:sz="0" w:space="0" w:color="auto"/>
      </w:divBdr>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68781809">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torage.canalblog.com/09/16/366111/23427452.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oissecatholiquehanoi.com" TargetMode="External"/><Relationship Id="rId4" Type="http://schemas.openxmlformats.org/officeDocument/2006/relationships/settings" Target="settings.xml"/><Relationship Id="rId9" Type="http://schemas.openxmlformats.org/officeDocument/2006/relationships/hyperlink" Target="http://www.paroissecatholiquehanoi.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1071</Words>
  <Characters>5891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6949</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Armelle</cp:lastModifiedBy>
  <cp:revision>16</cp:revision>
  <cp:lastPrinted>2017-02-04T11:30:00Z</cp:lastPrinted>
  <dcterms:created xsi:type="dcterms:W3CDTF">2017-01-13T16:18:00Z</dcterms:created>
  <dcterms:modified xsi:type="dcterms:W3CDTF">2017-02-04T11:39:00Z</dcterms:modified>
</cp:coreProperties>
</file>