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3F" w:rsidRPr="00624427" w:rsidRDefault="0054553F" w:rsidP="0054553F">
      <w:pPr>
        <w:rPr>
          <w:rFonts w:asciiTheme="minorHAnsi" w:hAnsiTheme="minorHAnsi"/>
        </w:rPr>
      </w:pPr>
      <w:r w:rsidRPr="00624427">
        <w:rPr>
          <w:rFonts w:asciiTheme="minorHAnsi" w:hAnsiTheme="minorHAnsi"/>
          <w:b/>
          <w:bCs/>
          <w:u w:val="single"/>
        </w:rPr>
        <w:t>Agnus</w:t>
      </w:r>
      <w:r>
        <w:rPr>
          <w:rFonts w:asciiTheme="minorHAnsi" w:hAnsiTheme="minorHAnsi"/>
          <w:bCs/>
        </w:rPr>
        <w:t> (de la réconciliation)</w:t>
      </w:r>
    </w:p>
    <w:p w:rsidR="0054553F" w:rsidRPr="00DF122E" w:rsidRDefault="0054553F" w:rsidP="0054553F">
      <w:pPr>
        <w:spacing w:line="240" w:lineRule="auto"/>
        <w:rPr>
          <w:rFonts w:asciiTheme="minorHAnsi" w:hAnsiTheme="minorHAnsi"/>
        </w:rPr>
      </w:pPr>
      <w:r w:rsidRPr="00DF122E">
        <w:rPr>
          <w:rFonts w:asciiTheme="minorHAnsi" w:hAnsiTheme="minorHAnsi"/>
        </w:rPr>
        <w:t>Agneau de Dieu</w:t>
      </w:r>
      <w:r>
        <w:rPr>
          <w:rFonts w:asciiTheme="minorHAnsi" w:hAnsiTheme="minorHAnsi"/>
        </w:rPr>
        <w:t xml:space="preserve"> q</w:t>
      </w:r>
      <w:r w:rsidRPr="00DF122E">
        <w:rPr>
          <w:rFonts w:asciiTheme="minorHAnsi" w:hAnsiTheme="minorHAnsi"/>
        </w:rPr>
        <w:t>ui enlèves le péché du monde,</w:t>
      </w:r>
      <w:r>
        <w:rPr>
          <w:rFonts w:asciiTheme="minorHAnsi" w:hAnsiTheme="minorHAnsi"/>
        </w:rPr>
        <w:t xml:space="preserve"> </w:t>
      </w:r>
      <w:r w:rsidRPr="00B86539">
        <w:rPr>
          <w:rFonts w:asciiTheme="minorHAnsi" w:hAnsiTheme="minorHAnsi"/>
          <w:b/>
        </w:rPr>
        <w:t xml:space="preserve">Prends pitié de nous! </w:t>
      </w:r>
      <w:r>
        <w:rPr>
          <w:rFonts w:asciiTheme="minorHAnsi" w:hAnsiTheme="minorHAnsi"/>
          <w:b/>
        </w:rPr>
        <w:t>(bis)</w:t>
      </w:r>
    </w:p>
    <w:p w:rsidR="0054553F" w:rsidRDefault="0054553F" w:rsidP="0054553F">
      <w:pPr>
        <w:spacing w:line="240" w:lineRule="auto"/>
        <w:rPr>
          <w:rFonts w:asciiTheme="minorHAnsi" w:hAnsiTheme="minorHAnsi"/>
          <w:b/>
        </w:rPr>
      </w:pPr>
      <w:r w:rsidRPr="00DF122E">
        <w:rPr>
          <w:rFonts w:asciiTheme="minorHAnsi" w:hAnsiTheme="minorHAnsi"/>
        </w:rPr>
        <w:t>Agneau de Dieu</w:t>
      </w:r>
      <w:r>
        <w:rPr>
          <w:rFonts w:asciiTheme="minorHAnsi" w:hAnsiTheme="minorHAnsi"/>
        </w:rPr>
        <w:t xml:space="preserve"> q</w:t>
      </w:r>
      <w:r w:rsidRPr="00DF122E">
        <w:rPr>
          <w:rFonts w:asciiTheme="minorHAnsi" w:hAnsiTheme="minorHAnsi"/>
        </w:rPr>
        <w:t>ui enlèves le péché du monde,</w:t>
      </w:r>
      <w:r>
        <w:rPr>
          <w:rFonts w:asciiTheme="minorHAnsi" w:hAnsiTheme="minorHAnsi"/>
        </w:rPr>
        <w:t xml:space="preserve"> </w:t>
      </w:r>
      <w:r w:rsidRPr="00B86539">
        <w:rPr>
          <w:rFonts w:asciiTheme="minorHAnsi" w:hAnsiTheme="minorHAnsi"/>
          <w:b/>
        </w:rPr>
        <w:t xml:space="preserve">Prends pitié de nous! </w:t>
      </w:r>
      <w:r>
        <w:rPr>
          <w:rFonts w:asciiTheme="minorHAnsi" w:hAnsiTheme="minorHAnsi"/>
          <w:b/>
        </w:rPr>
        <w:t>(bis)</w:t>
      </w:r>
    </w:p>
    <w:p w:rsidR="0054553F" w:rsidRDefault="0054553F" w:rsidP="0054553F">
      <w:pPr>
        <w:spacing w:line="240" w:lineRule="auto"/>
        <w:rPr>
          <w:rFonts w:asciiTheme="minorHAnsi" w:hAnsiTheme="minorHAnsi"/>
        </w:rPr>
      </w:pPr>
      <w:r w:rsidRPr="00DF122E">
        <w:rPr>
          <w:rFonts w:asciiTheme="minorHAnsi" w:hAnsiTheme="minorHAnsi"/>
        </w:rPr>
        <w:t>Agneau de Dieu</w:t>
      </w:r>
      <w:r>
        <w:rPr>
          <w:rFonts w:asciiTheme="minorHAnsi" w:hAnsiTheme="minorHAnsi"/>
        </w:rPr>
        <w:t xml:space="preserve"> q</w:t>
      </w:r>
      <w:r w:rsidRPr="00DF122E">
        <w:rPr>
          <w:rFonts w:asciiTheme="minorHAnsi" w:hAnsiTheme="minorHAnsi"/>
        </w:rPr>
        <w:t xml:space="preserve">ui </w:t>
      </w:r>
      <w:proofErr w:type="gramStart"/>
      <w:r w:rsidRPr="00DF122E">
        <w:rPr>
          <w:rFonts w:asciiTheme="minorHAnsi" w:hAnsiTheme="minorHAnsi"/>
        </w:rPr>
        <w:t>enlèves</w:t>
      </w:r>
      <w:proofErr w:type="gramEnd"/>
      <w:r w:rsidRPr="00DF122E">
        <w:rPr>
          <w:rFonts w:asciiTheme="minorHAnsi" w:hAnsiTheme="minorHAnsi"/>
        </w:rPr>
        <w:t xml:space="preserve"> le péché du monde,</w:t>
      </w:r>
      <w:r>
        <w:rPr>
          <w:rFonts w:asciiTheme="minorHAnsi" w:hAnsiTheme="minorHAnsi"/>
        </w:rPr>
        <w:t xml:space="preserve"> </w:t>
      </w:r>
      <w:r w:rsidRPr="00B86539">
        <w:rPr>
          <w:rFonts w:asciiTheme="minorHAnsi" w:hAnsiTheme="minorHAnsi"/>
          <w:b/>
        </w:rPr>
        <w:t xml:space="preserve">Donne-nous la paix! </w:t>
      </w:r>
      <w:r>
        <w:rPr>
          <w:rFonts w:asciiTheme="minorHAnsi" w:hAnsiTheme="minorHAnsi"/>
          <w:b/>
        </w:rPr>
        <w:t>(bis)</w:t>
      </w:r>
    </w:p>
    <w:p w:rsidR="0005089E" w:rsidRPr="00B3178F" w:rsidRDefault="0005089E" w:rsidP="00F77E15">
      <w:pPr>
        <w:spacing w:line="240" w:lineRule="auto"/>
        <w:rPr>
          <w:rFonts w:ascii="Calibri Light" w:hAnsi="Calibri Light"/>
          <w:b/>
          <w:bCs/>
          <w:sz w:val="10"/>
          <w:u w:val="single"/>
        </w:rPr>
      </w:pPr>
    </w:p>
    <w:p w:rsidR="00B64005" w:rsidRPr="00B3178F" w:rsidRDefault="00B64005" w:rsidP="00F77E15">
      <w:pPr>
        <w:spacing w:line="240" w:lineRule="auto"/>
        <w:rPr>
          <w:rFonts w:ascii="Calibri Light" w:hAnsi="Calibri Light"/>
          <w:sz w:val="10"/>
        </w:rPr>
      </w:pPr>
      <w:r w:rsidRPr="00613716">
        <w:rPr>
          <w:rFonts w:ascii="Calibri Light" w:hAnsi="Calibri Light"/>
          <w:b/>
          <w:bCs/>
          <w:u w:val="single"/>
        </w:rPr>
        <w:t>Notre Père</w:t>
      </w:r>
      <w:r w:rsidR="0005089E">
        <w:rPr>
          <w:rFonts w:ascii="Calibri Light" w:hAnsi="Calibri Light"/>
        </w:rPr>
        <w:t> : récité</w:t>
      </w:r>
      <w:r w:rsidRPr="00613716">
        <w:rPr>
          <w:rFonts w:ascii="Calibri Light" w:hAnsi="Calibri Light"/>
        </w:rPr>
        <w:br/>
      </w:r>
    </w:p>
    <w:p w:rsidR="0005089E" w:rsidRPr="00624427" w:rsidRDefault="0005089E" w:rsidP="0005089E">
      <w:pPr>
        <w:rPr>
          <w:rFonts w:asciiTheme="minorHAnsi" w:hAnsiTheme="minorHAnsi"/>
        </w:rPr>
      </w:pPr>
      <w:r w:rsidRPr="00624427">
        <w:rPr>
          <w:rFonts w:asciiTheme="minorHAnsi" w:hAnsiTheme="minorHAnsi"/>
          <w:b/>
          <w:bCs/>
          <w:u w:val="single"/>
        </w:rPr>
        <w:t>Agnus</w:t>
      </w:r>
      <w:r>
        <w:rPr>
          <w:rFonts w:asciiTheme="minorHAnsi" w:hAnsiTheme="minorHAnsi"/>
          <w:bCs/>
        </w:rPr>
        <w:t> (messe Peuple de Dieu)</w:t>
      </w:r>
    </w:p>
    <w:p w:rsidR="0005089E" w:rsidRPr="0005089E" w:rsidRDefault="0005089E" w:rsidP="0005089E">
      <w:pPr>
        <w:rPr>
          <w:rFonts w:asciiTheme="minorHAnsi" w:hAnsiTheme="minorHAnsi"/>
          <w:sz w:val="20"/>
        </w:rPr>
      </w:pPr>
      <w:r w:rsidRPr="0005089E">
        <w:rPr>
          <w:rFonts w:asciiTheme="minorHAnsi" w:hAnsiTheme="minorHAnsi"/>
          <w:sz w:val="20"/>
        </w:rPr>
        <w:t>Agneau de Dieu q</w:t>
      </w:r>
      <w:r w:rsidR="00E77EB1">
        <w:rPr>
          <w:rFonts w:asciiTheme="minorHAnsi" w:hAnsiTheme="minorHAnsi"/>
          <w:sz w:val="20"/>
        </w:rPr>
        <w:t>ui enlève</w:t>
      </w:r>
      <w:r w:rsidRPr="0005089E">
        <w:rPr>
          <w:rFonts w:asciiTheme="minorHAnsi" w:hAnsiTheme="minorHAnsi"/>
          <w:sz w:val="20"/>
        </w:rPr>
        <w:t xml:space="preserve"> le péché du monde, Prends pitié de nous! Prends pitié de nous!</w:t>
      </w:r>
    </w:p>
    <w:p w:rsidR="0005089E" w:rsidRPr="0005089E" w:rsidRDefault="0005089E" w:rsidP="0005089E">
      <w:pPr>
        <w:rPr>
          <w:rFonts w:asciiTheme="minorHAnsi" w:hAnsiTheme="minorHAnsi"/>
          <w:sz w:val="20"/>
        </w:rPr>
      </w:pPr>
      <w:r w:rsidRPr="0005089E">
        <w:rPr>
          <w:rFonts w:asciiTheme="minorHAnsi" w:hAnsiTheme="minorHAnsi"/>
          <w:sz w:val="20"/>
        </w:rPr>
        <w:t>Agneau de Dieu q</w:t>
      </w:r>
      <w:r w:rsidR="00E77EB1">
        <w:rPr>
          <w:rFonts w:asciiTheme="minorHAnsi" w:hAnsiTheme="minorHAnsi"/>
          <w:sz w:val="20"/>
        </w:rPr>
        <w:t>ui enlève</w:t>
      </w:r>
      <w:r w:rsidRPr="0005089E">
        <w:rPr>
          <w:rFonts w:asciiTheme="minorHAnsi" w:hAnsiTheme="minorHAnsi"/>
          <w:sz w:val="20"/>
        </w:rPr>
        <w:t xml:space="preserve"> le péché du monde, Prends pitié de nous!  Prends pitié de nous!</w:t>
      </w:r>
    </w:p>
    <w:p w:rsidR="0005089E" w:rsidRPr="0005089E" w:rsidRDefault="0005089E" w:rsidP="0005089E">
      <w:pPr>
        <w:rPr>
          <w:rFonts w:asciiTheme="minorHAnsi" w:hAnsiTheme="minorHAnsi"/>
          <w:sz w:val="20"/>
        </w:rPr>
      </w:pPr>
      <w:r w:rsidRPr="0005089E">
        <w:rPr>
          <w:rFonts w:asciiTheme="minorHAnsi" w:hAnsiTheme="minorHAnsi"/>
          <w:sz w:val="20"/>
        </w:rPr>
        <w:t>Agneau de Dieu q</w:t>
      </w:r>
      <w:r w:rsidR="00E77EB1">
        <w:rPr>
          <w:rFonts w:asciiTheme="minorHAnsi" w:hAnsiTheme="minorHAnsi"/>
          <w:sz w:val="20"/>
        </w:rPr>
        <w:t>ui enlève</w:t>
      </w:r>
      <w:r w:rsidRPr="0005089E">
        <w:rPr>
          <w:rFonts w:asciiTheme="minorHAnsi" w:hAnsiTheme="minorHAnsi"/>
          <w:sz w:val="20"/>
        </w:rPr>
        <w:t xml:space="preserve"> le péché du monde, Donne-nous la paix! Donne-nous la paix!</w:t>
      </w:r>
    </w:p>
    <w:p w:rsidR="0005089E" w:rsidRPr="00B3178F" w:rsidRDefault="0005089E" w:rsidP="00F77E15">
      <w:pPr>
        <w:spacing w:line="240" w:lineRule="auto"/>
        <w:rPr>
          <w:rFonts w:ascii="Calibri Light" w:hAnsi="Calibri Light"/>
          <w:sz w:val="10"/>
        </w:rPr>
      </w:pPr>
    </w:p>
    <w:p w:rsidR="00B459E2" w:rsidRPr="008B1524" w:rsidRDefault="00B459E2" w:rsidP="00B459E2">
      <w:pPr>
        <w:rPr>
          <w:b/>
          <w:bCs/>
          <w:u w:val="single"/>
        </w:rPr>
      </w:pPr>
      <w:r w:rsidRPr="008B1524">
        <w:rPr>
          <w:b/>
          <w:bCs/>
          <w:u w:val="single"/>
        </w:rPr>
        <w:t>L'amour jamais ne passera</w:t>
      </w:r>
    </w:p>
    <w:p w:rsidR="00B459E2" w:rsidRPr="00B459E2" w:rsidRDefault="00B459E2" w:rsidP="00B459E2">
      <w:pPr>
        <w:spacing w:line="240" w:lineRule="auto"/>
        <w:rPr>
          <w:b/>
        </w:rPr>
      </w:pPr>
      <w:r w:rsidRPr="00B459E2">
        <w:rPr>
          <w:b/>
        </w:rPr>
        <w:t>L'amour jamais ne passera, l'amour demeurera.</w:t>
      </w:r>
    </w:p>
    <w:p w:rsidR="00B459E2" w:rsidRPr="00B459E2" w:rsidRDefault="00B459E2" w:rsidP="00B459E2">
      <w:pPr>
        <w:spacing w:line="240" w:lineRule="auto"/>
        <w:rPr>
          <w:b/>
        </w:rPr>
      </w:pPr>
      <w:r w:rsidRPr="00B459E2">
        <w:rPr>
          <w:b/>
        </w:rPr>
        <w:t>L'amour, l'amour seul, la charité jamais ne passera,</w:t>
      </w:r>
      <w:r>
        <w:rPr>
          <w:b/>
        </w:rPr>
        <w:t xml:space="preserve"> </w:t>
      </w:r>
      <w:r w:rsidRPr="00B459E2">
        <w:rPr>
          <w:b/>
        </w:rPr>
        <w:t>Car Dieu est Amour.</w:t>
      </w:r>
    </w:p>
    <w:p w:rsidR="00B459E2" w:rsidRPr="008B1524" w:rsidRDefault="00B459E2" w:rsidP="00B459E2">
      <w:pPr>
        <w:spacing w:line="240" w:lineRule="auto"/>
      </w:pPr>
      <w:r w:rsidRPr="008B1524">
        <w:t>1 - Quand j'aurais le don de la science,</w:t>
      </w:r>
      <w:r>
        <w:t xml:space="preserve"> </w:t>
      </w:r>
      <w:r w:rsidRPr="008B1524">
        <w:t>Et connaîtrais tous les mystères,</w:t>
      </w:r>
    </w:p>
    <w:p w:rsidR="00B459E2" w:rsidRPr="008B1524" w:rsidRDefault="00B459E2" w:rsidP="00B459E2">
      <w:pPr>
        <w:spacing w:line="240" w:lineRule="auto"/>
      </w:pPr>
      <w:r w:rsidRPr="008B1524">
        <w:t>Parlerais-je les langues des anges,</w:t>
      </w:r>
      <w:r>
        <w:t xml:space="preserve"> Sans amour, je ne suis rien.</w:t>
      </w:r>
    </w:p>
    <w:p w:rsidR="00B459E2" w:rsidRPr="008B1524" w:rsidRDefault="00B459E2" w:rsidP="00B459E2">
      <w:pPr>
        <w:spacing w:line="240" w:lineRule="auto"/>
      </w:pPr>
      <w:r w:rsidRPr="008B1524">
        <w:t>3 - La charité est toujours longanime,</w:t>
      </w:r>
      <w:r>
        <w:t xml:space="preserve"> </w:t>
      </w:r>
      <w:r w:rsidRPr="008B1524">
        <w:t>Ne tient pas compte du mal,</w:t>
      </w:r>
    </w:p>
    <w:p w:rsidR="00B459E2" w:rsidRPr="008B1524" w:rsidRDefault="00B459E2" w:rsidP="00B459E2">
      <w:pPr>
        <w:spacing w:line="240" w:lineRule="auto"/>
      </w:pPr>
      <w:r w:rsidRPr="008B1524">
        <w:t>La charité se donne sans cesse,</w:t>
      </w:r>
      <w:r>
        <w:t xml:space="preserve"> Ne cherche pas son avantage.</w:t>
      </w:r>
    </w:p>
    <w:p w:rsidR="00B459E2" w:rsidRPr="008B1524" w:rsidRDefault="00B459E2" w:rsidP="00B459E2">
      <w:pPr>
        <w:spacing w:line="240" w:lineRule="auto"/>
      </w:pPr>
      <w:r w:rsidRPr="008B1524">
        <w:t>4 - La charité ne jalouse personne,</w:t>
      </w:r>
      <w:r>
        <w:t xml:space="preserve"> </w:t>
      </w:r>
      <w:r w:rsidRPr="008B1524">
        <w:t>La charité jamais ne s'irrite.</w:t>
      </w:r>
    </w:p>
    <w:p w:rsidR="00B459E2" w:rsidRPr="008B1524" w:rsidRDefault="00B459E2" w:rsidP="00B459E2">
      <w:pPr>
        <w:spacing w:line="240" w:lineRule="auto"/>
      </w:pPr>
      <w:r w:rsidRPr="008B1524">
        <w:t>En tout temps, elle excuse et espère.</w:t>
      </w:r>
      <w:r>
        <w:t xml:space="preserve"> La charité supporte tout.</w:t>
      </w:r>
    </w:p>
    <w:p w:rsidR="00B459E2" w:rsidRPr="00B3178F" w:rsidRDefault="00B459E2" w:rsidP="00395971">
      <w:pPr>
        <w:spacing w:line="240" w:lineRule="auto"/>
        <w:rPr>
          <w:rFonts w:ascii="Calibri Light" w:hAnsi="Calibri Light"/>
          <w:sz w:val="14"/>
        </w:rPr>
      </w:pPr>
    </w:p>
    <w:p w:rsidR="00B459E2" w:rsidRPr="00410830" w:rsidRDefault="00014FC9" w:rsidP="00B459E2">
      <w:pPr>
        <w:widowControl w:val="0"/>
        <w:autoSpaceDE w:val="0"/>
        <w:rPr>
          <w:b/>
          <w:u w:val="single"/>
        </w:rPr>
      </w:pPr>
      <w:r>
        <w:rPr>
          <w:b/>
          <w:noProof/>
          <w:u w:val="single"/>
          <w:lang w:val="en-GB" w:eastAsia="zh-CN"/>
        </w:rPr>
        <w:drawing>
          <wp:anchor distT="0" distB="0" distL="114300" distR="114300" simplePos="0" relativeHeight="251674624" behindDoc="1" locked="0" layoutInCell="1" allowOverlap="1">
            <wp:simplePos x="0" y="0"/>
            <wp:positionH relativeFrom="column">
              <wp:posOffset>2970068</wp:posOffset>
            </wp:positionH>
            <wp:positionV relativeFrom="paragraph">
              <wp:posOffset>14721</wp:posOffset>
            </wp:positionV>
            <wp:extent cx="1195998" cy="2438400"/>
            <wp:effectExtent l="19050" t="0" r="4152"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95750" cy="2437893"/>
                    </a:xfrm>
                    <a:prstGeom prst="rect">
                      <a:avLst/>
                    </a:prstGeom>
                    <a:noFill/>
                    <a:ln w="9525">
                      <a:noFill/>
                      <a:miter lim="800000"/>
                      <a:headEnd/>
                      <a:tailEnd/>
                    </a:ln>
                  </pic:spPr>
                </pic:pic>
              </a:graphicData>
            </a:graphic>
          </wp:anchor>
        </w:drawing>
      </w:r>
      <w:r w:rsidR="00B459E2" w:rsidRPr="00410830">
        <w:rPr>
          <w:b/>
          <w:u w:val="single"/>
        </w:rPr>
        <w:t>Nous te saluons, ô toi Notre Dame,</w:t>
      </w:r>
    </w:p>
    <w:p w:rsidR="00B459E2" w:rsidRPr="00410830" w:rsidRDefault="00B459E2" w:rsidP="00B459E2">
      <w:pPr>
        <w:widowControl w:val="0"/>
        <w:autoSpaceDE w:val="0"/>
        <w:spacing w:line="240" w:lineRule="auto"/>
        <w:rPr>
          <w:b/>
        </w:rPr>
      </w:pPr>
      <w:r w:rsidRPr="00410830">
        <w:rPr>
          <w:b/>
        </w:rPr>
        <w:t>Nous te saluons, ô toi Notre Dame,</w:t>
      </w:r>
    </w:p>
    <w:p w:rsidR="00B459E2" w:rsidRPr="00410830" w:rsidRDefault="00B459E2" w:rsidP="00B459E2">
      <w:pPr>
        <w:widowControl w:val="0"/>
        <w:autoSpaceDE w:val="0"/>
        <w:spacing w:line="240" w:lineRule="auto"/>
        <w:rPr>
          <w:b/>
        </w:rPr>
      </w:pPr>
      <w:r w:rsidRPr="00410830">
        <w:rPr>
          <w:b/>
        </w:rPr>
        <w:t>Marie Vierge Sainte que drape le soleil,</w:t>
      </w:r>
    </w:p>
    <w:p w:rsidR="00B459E2" w:rsidRPr="00410830" w:rsidRDefault="00B459E2" w:rsidP="00B459E2">
      <w:pPr>
        <w:widowControl w:val="0"/>
        <w:autoSpaceDE w:val="0"/>
        <w:spacing w:line="240" w:lineRule="auto"/>
        <w:rPr>
          <w:b/>
        </w:rPr>
      </w:pPr>
      <w:r w:rsidRPr="00410830">
        <w:rPr>
          <w:b/>
        </w:rPr>
        <w:t>Couronnée d’étoiles, la lune est sous tes pas.</w:t>
      </w:r>
    </w:p>
    <w:p w:rsidR="00B459E2" w:rsidRPr="00410830" w:rsidRDefault="00B459E2" w:rsidP="00B459E2">
      <w:pPr>
        <w:widowControl w:val="0"/>
        <w:autoSpaceDE w:val="0"/>
        <w:spacing w:after="40" w:line="240" w:lineRule="auto"/>
        <w:rPr>
          <w:b/>
        </w:rPr>
      </w:pPr>
      <w:r w:rsidRPr="00410830">
        <w:rPr>
          <w:b/>
        </w:rPr>
        <w:t>En toi nous est donnée l’aurore du Salut.</w:t>
      </w:r>
    </w:p>
    <w:p w:rsidR="00B459E2" w:rsidRPr="00410830" w:rsidRDefault="00B459E2" w:rsidP="00B459E2">
      <w:pPr>
        <w:widowControl w:val="0"/>
        <w:autoSpaceDE w:val="0"/>
        <w:spacing w:line="240" w:lineRule="auto"/>
      </w:pPr>
      <w:r w:rsidRPr="00410830">
        <w:t>1. Marie, Eve nouvelle et joie de ton Seigneur,</w:t>
      </w:r>
    </w:p>
    <w:p w:rsidR="00B459E2" w:rsidRPr="00410830" w:rsidRDefault="00B459E2" w:rsidP="00B459E2">
      <w:pPr>
        <w:widowControl w:val="0"/>
        <w:autoSpaceDE w:val="0"/>
        <w:spacing w:line="240" w:lineRule="auto"/>
      </w:pPr>
      <w:r w:rsidRPr="00410830">
        <w:t>Tu as donné naissance à Jésus le sauveur</w:t>
      </w:r>
    </w:p>
    <w:p w:rsidR="00B459E2" w:rsidRPr="00410830" w:rsidRDefault="00B459E2" w:rsidP="00B459E2">
      <w:pPr>
        <w:widowControl w:val="0"/>
        <w:autoSpaceDE w:val="0"/>
        <w:spacing w:line="240" w:lineRule="auto"/>
      </w:pPr>
      <w:r w:rsidRPr="00410830">
        <w:t xml:space="preserve">Par toi, nous sont ouvertes les portes du jardin, </w:t>
      </w:r>
    </w:p>
    <w:p w:rsidR="00B459E2" w:rsidRPr="00410830" w:rsidRDefault="00B459E2" w:rsidP="00B459E2">
      <w:pPr>
        <w:widowControl w:val="0"/>
        <w:autoSpaceDE w:val="0"/>
        <w:spacing w:after="40" w:line="240" w:lineRule="auto"/>
      </w:pPr>
      <w:r w:rsidRPr="00410830">
        <w:t>Guide-nous en chemin, Etoile du matin.</w:t>
      </w:r>
    </w:p>
    <w:p w:rsidR="00B459E2" w:rsidRPr="00410830" w:rsidRDefault="00B459E2" w:rsidP="00B459E2">
      <w:pPr>
        <w:widowControl w:val="0"/>
        <w:autoSpaceDE w:val="0"/>
        <w:spacing w:line="240" w:lineRule="auto"/>
      </w:pPr>
      <w:r w:rsidRPr="00410830">
        <w:t>2. Tu es restée fidèle, mère au pied de la croix,</w:t>
      </w:r>
    </w:p>
    <w:p w:rsidR="00B459E2" w:rsidRPr="00410830" w:rsidRDefault="00B459E2" w:rsidP="00B459E2">
      <w:pPr>
        <w:widowControl w:val="0"/>
        <w:autoSpaceDE w:val="0"/>
        <w:spacing w:line="240" w:lineRule="auto"/>
      </w:pPr>
      <w:r w:rsidRPr="00410830">
        <w:t>Soutiens notre espérance et garde notre foi.</w:t>
      </w:r>
    </w:p>
    <w:p w:rsidR="00B459E2" w:rsidRPr="00410830" w:rsidRDefault="00B459E2" w:rsidP="00B459E2">
      <w:pPr>
        <w:widowControl w:val="0"/>
        <w:autoSpaceDE w:val="0"/>
        <w:spacing w:line="240" w:lineRule="auto"/>
      </w:pPr>
      <w:r w:rsidRPr="00410830">
        <w:t>Du côté de ton Fils, tu as puisé pour nous</w:t>
      </w:r>
    </w:p>
    <w:p w:rsidR="00B459E2" w:rsidRPr="00410830" w:rsidRDefault="00B459E2" w:rsidP="00B459E2">
      <w:pPr>
        <w:widowControl w:val="0"/>
        <w:autoSpaceDE w:val="0"/>
        <w:spacing w:after="40" w:line="240" w:lineRule="auto"/>
      </w:pPr>
      <w:r w:rsidRPr="00410830">
        <w:t>L’Eau et le sang versés qui sauvent du péché.</w:t>
      </w:r>
      <w:r w:rsidRPr="00410830">
        <w:rPr>
          <w:sz w:val="18"/>
        </w:rPr>
        <w:t xml:space="preserve"> </w:t>
      </w:r>
    </w:p>
    <w:p w:rsidR="00014FC9" w:rsidRDefault="00014FC9" w:rsidP="00B459E2">
      <w:pPr>
        <w:widowControl w:val="0"/>
        <w:autoSpaceDE w:val="0"/>
      </w:pPr>
    </w:p>
    <w:p w:rsidR="00014FC9" w:rsidRDefault="00014FC9" w:rsidP="00B459E2">
      <w:pPr>
        <w:widowControl w:val="0"/>
        <w:autoSpaceDE w:val="0"/>
      </w:pPr>
    </w:p>
    <w:p w:rsidR="00014FC9" w:rsidRDefault="00014FC9" w:rsidP="00B459E2">
      <w:pPr>
        <w:widowControl w:val="0"/>
        <w:autoSpaceDE w:val="0"/>
      </w:pPr>
    </w:p>
    <w:p w:rsidR="00B459E2" w:rsidRDefault="004B5FB6" w:rsidP="00B459E2">
      <w:pPr>
        <w:widowControl w:val="0"/>
        <w:autoSpaceDE w:val="0"/>
        <w:rPr>
          <w:rFonts w:cs="Arial"/>
          <w:b/>
          <w:u w:val="single"/>
        </w:rPr>
      </w:pPr>
      <w:r w:rsidRPr="004B5FB6">
        <w:rPr>
          <w:noProof/>
          <w:lang w:val="en-GB" w:eastAsia="zh-CN"/>
        </w:rPr>
        <w:pict>
          <v:shapetype id="_x0000_t202" coordsize="21600,21600" o:spt="202" path="m,l,21600r21600,l21600,xe">
            <v:stroke joinstyle="miter"/>
            <v:path gradientshapeok="t" o:connecttype="rect"/>
          </v:shapetype>
          <v:shape id="_x0000_s1026" type="#_x0000_t202" style="position:absolute;margin-left:-9.1pt;margin-top:4.9pt;width:391.3pt;height:38.7pt;z-index:251663360" filled="f" stroked="f">
            <v:textbox>
              <w:txbxContent>
                <w:p w:rsidR="0039529B" w:rsidRPr="00FA4A98" w:rsidRDefault="0039529B" w:rsidP="0039529B">
                  <w:pPr>
                    <w:spacing w:line="240" w:lineRule="auto"/>
                    <w:jc w:val="center"/>
                    <w:rPr>
                      <w:rFonts w:ascii="Harrington" w:hAnsi="Harrington"/>
                      <w:b/>
                      <w:i/>
                      <w:color w:val="000000"/>
                      <w:sz w:val="28"/>
                      <w:szCs w:val="20"/>
                    </w:rPr>
                  </w:pPr>
                  <w:r w:rsidRPr="00FA4A98">
                    <w:rPr>
                      <w:rFonts w:ascii="Harrington" w:hAnsi="Harrington"/>
                      <w:b/>
                      <w:i/>
                      <w:color w:val="000000"/>
                      <w:sz w:val="28"/>
                      <w:szCs w:val="20"/>
                    </w:rPr>
                    <w:t>Bon dimanche !</w:t>
                  </w:r>
                </w:p>
                <w:p w:rsidR="0039529B" w:rsidRPr="0039529B" w:rsidRDefault="004B5FB6" w:rsidP="0039529B">
                  <w:pPr>
                    <w:rPr>
                      <w:sz w:val="18"/>
                    </w:rPr>
                  </w:pPr>
                  <w:hyperlink r:id="rId9" w:history="1">
                    <w:r w:rsidR="00714629" w:rsidRPr="0069776E">
                      <w:rPr>
                        <w:rStyle w:val="Hyperlink"/>
                        <w:sz w:val="18"/>
                      </w:rPr>
                      <w:t>www.paroissecatholiquehanoi.com</w:t>
                    </w:r>
                  </w:hyperlink>
                  <w:r w:rsidR="00714629">
                    <w:rPr>
                      <w:sz w:val="18"/>
                    </w:rPr>
                    <w:t xml:space="preserve"> </w:t>
                  </w:r>
                  <w:r w:rsidR="0039529B" w:rsidRPr="0039529B">
                    <w:rPr>
                      <w:sz w:val="18"/>
                    </w:rPr>
                    <w:t>par</w:t>
                  </w:r>
                  <w:r w:rsidR="00714629">
                    <w:rPr>
                      <w:sz w:val="18"/>
                    </w:rPr>
                    <w:t xml:space="preserve">oissecatholiquehanoi@gmail.com </w:t>
                  </w:r>
                  <w:r w:rsidR="0039529B" w:rsidRPr="0039529B">
                    <w:rPr>
                      <w:sz w:val="18"/>
                    </w:rPr>
                    <w:t xml:space="preserve"> Facebook : Paroisse Hanoi</w:t>
                  </w:r>
                  <w:r w:rsidR="0039529B" w:rsidRPr="0039529B">
                    <w:rPr>
                      <w:sz w:val="18"/>
                    </w:rPr>
                    <w:cr/>
                  </w:r>
                </w:p>
              </w:txbxContent>
            </v:textbox>
          </v:shape>
        </w:pict>
      </w:r>
    </w:p>
    <w:p w:rsidR="00A619D4" w:rsidRPr="00410830" w:rsidRDefault="00A619D4" w:rsidP="00B3178F">
      <w:pPr>
        <w:widowControl w:val="0"/>
        <w:autoSpaceDE w:val="0"/>
        <w:spacing w:after="80" w:line="240" w:lineRule="auto"/>
        <w:rPr>
          <w:rFonts w:cs="Arial"/>
        </w:rPr>
      </w:pPr>
    </w:p>
    <w:p w:rsidR="00B459E2" w:rsidRDefault="00B459E2" w:rsidP="000D575A">
      <w:pPr>
        <w:autoSpaceDE w:val="0"/>
        <w:jc w:val="center"/>
      </w:pPr>
    </w:p>
    <w:p w:rsidR="0063436F" w:rsidRPr="00613716" w:rsidRDefault="00F0411E" w:rsidP="00BF656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Calibri Light" w:hAnsi="Calibri Light"/>
          <w:b/>
          <w:bCs/>
        </w:rPr>
      </w:pPr>
      <w:r w:rsidRPr="00613716">
        <w:rPr>
          <w:rFonts w:ascii="Calibri Light" w:hAnsi="Calibri Light"/>
          <w:b/>
          <w:bCs/>
        </w:rPr>
        <w:lastRenderedPageBreak/>
        <w:t xml:space="preserve">Dimanche </w:t>
      </w:r>
      <w:r w:rsidR="003E75A0">
        <w:rPr>
          <w:rFonts w:ascii="Calibri Light" w:hAnsi="Calibri Light"/>
          <w:b/>
          <w:bCs/>
        </w:rPr>
        <w:t>30</w:t>
      </w:r>
      <w:r w:rsidR="006E6306" w:rsidRPr="00613716">
        <w:rPr>
          <w:rFonts w:ascii="Calibri Light" w:hAnsi="Calibri Light"/>
          <w:b/>
          <w:bCs/>
        </w:rPr>
        <w:t xml:space="preserve"> </w:t>
      </w:r>
      <w:r w:rsidR="003E75A0">
        <w:rPr>
          <w:rFonts w:ascii="Calibri Light" w:hAnsi="Calibri Light"/>
          <w:b/>
          <w:bCs/>
        </w:rPr>
        <w:t>octobre</w:t>
      </w:r>
      <w:r w:rsidRPr="00613716">
        <w:rPr>
          <w:rFonts w:ascii="Calibri Light" w:hAnsi="Calibri Light"/>
          <w:b/>
          <w:bCs/>
        </w:rPr>
        <w:t xml:space="preserve"> </w:t>
      </w:r>
      <w:r w:rsidR="00BE04FC" w:rsidRPr="00613716">
        <w:rPr>
          <w:rFonts w:ascii="Calibri Light" w:hAnsi="Calibri Light"/>
          <w:b/>
          <w:bCs/>
        </w:rPr>
        <w:t>201</w:t>
      </w:r>
      <w:r w:rsidRPr="00613716">
        <w:rPr>
          <w:rFonts w:ascii="Calibri Light" w:hAnsi="Calibri Light"/>
          <w:b/>
          <w:bCs/>
        </w:rPr>
        <w:t>6</w:t>
      </w:r>
    </w:p>
    <w:p w:rsidR="0063436F" w:rsidRPr="00613716" w:rsidRDefault="003E75A0" w:rsidP="00BF656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Calibri Light" w:hAnsi="Calibri Light"/>
          <w:b/>
          <w:bCs/>
        </w:rPr>
      </w:pPr>
      <w:r>
        <w:rPr>
          <w:rFonts w:ascii="Calibri Light" w:hAnsi="Calibri Light"/>
          <w:b/>
          <w:bCs/>
        </w:rPr>
        <w:t>31</w:t>
      </w:r>
      <w:r w:rsidR="00BE04FC" w:rsidRPr="00613716">
        <w:rPr>
          <w:rFonts w:ascii="Calibri Light" w:hAnsi="Calibri Light"/>
          <w:b/>
          <w:bCs/>
          <w:vertAlign w:val="superscript"/>
        </w:rPr>
        <w:t>e</w:t>
      </w:r>
      <w:r w:rsidR="00BE04FC" w:rsidRPr="00613716">
        <w:rPr>
          <w:rFonts w:ascii="Calibri Light" w:hAnsi="Calibri Light"/>
          <w:b/>
          <w:bCs/>
        </w:rPr>
        <w:t xml:space="preserve"> dimanche du temps ordinaire</w:t>
      </w:r>
    </w:p>
    <w:p w:rsidR="0063436F" w:rsidRPr="00613716" w:rsidRDefault="0063436F" w:rsidP="00BF656C">
      <w:pPr>
        <w:pBdr>
          <w:top w:val="single" w:sz="4" w:space="1" w:color="auto"/>
          <w:left w:val="single" w:sz="4" w:space="4" w:color="auto"/>
          <w:bottom w:val="single" w:sz="4" w:space="1" w:color="auto"/>
          <w:right w:val="single" w:sz="4" w:space="4" w:color="auto"/>
        </w:pBdr>
        <w:spacing w:line="240" w:lineRule="auto"/>
        <w:jc w:val="center"/>
        <w:rPr>
          <w:rFonts w:ascii="Calibri Light" w:hAnsi="Calibri Light"/>
          <w:b/>
          <w:bCs/>
        </w:rPr>
      </w:pPr>
      <w:r w:rsidRPr="00613716">
        <w:rPr>
          <w:rFonts w:ascii="Calibri Light" w:hAnsi="Calibri Light"/>
          <w:b/>
          <w:bCs/>
        </w:rPr>
        <w:t>Cathédrale de Hanoi</w:t>
      </w:r>
    </w:p>
    <w:p w:rsidR="00D22DA7" w:rsidRPr="00B3178F" w:rsidRDefault="00014FC9" w:rsidP="00485949">
      <w:pPr>
        <w:rPr>
          <w:rStyle w:val="Strong"/>
          <w:rFonts w:ascii="Calibri Light" w:hAnsi="Calibri Light" w:cs="Calibri"/>
          <w:sz w:val="10"/>
          <w:u w:val="single"/>
        </w:rPr>
      </w:pPr>
      <w:r>
        <w:rPr>
          <w:rFonts w:ascii="Calibri Light" w:hAnsi="Calibri Light"/>
          <w:b/>
          <w:bCs/>
          <w:noProof/>
          <w:sz w:val="10"/>
          <w:u w:val="single"/>
          <w:lang w:val="en-GB" w:eastAsia="zh-CN"/>
        </w:rPr>
        <w:drawing>
          <wp:anchor distT="0" distB="0" distL="114300" distR="114300" simplePos="0" relativeHeight="251665408" behindDoc="1" locked="0" layoutInCell="1" allowOverlap="1">
            <wp:simplePos x="0" y="0"/>
            <wp:positionH relativeFrom="column">
              <wp:posOffset>3188970</wp:posOffset>
            </wp:positionH>
            <wp:positionV relativeFrom="paragraph">
              <wp:posOffset>27940</wp:posOffset>
            </wp:positionV>
            <wp:extent cx="1524000" cy="1542415"/>
            <wp:effectExtent l="0" t="0" r="0" b="0"/>
            <wp:wrapNone/>
            <wp:docPr id="3" name="Image 3" descr="http://www.ddec59c.org/parole%20de%20vie/parole_clip_image002_0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dec59c.org/parole%20de%20vie/parole_clip_image002_0036.gif"/>
                    <pic:cNvPicPr>
                      <a:picLocks noChangeAspect="1" noChangeArrowheads="1"/>
                    </pic:cNvPicPr>
                  </pic:nvPicPr>
                  <pic:blipFill>
                    <a:blip r:embed="rId10" r:link="rId11" cstate="print">
                      <a:clrChange>
                        <a:clrFrom>
                          <a:srgbClr val="FEFEFE"/>
                        </a:clrFrom>
                        <a:clrTo>
                          <a:srgbClr val="FEFEFE">
                            <a:alpha val="0"/>
                          </a:srgbClr>
                        </a:clrTo>
                      </a:clrChange>
                    </a:blip>
                    <a:srcRect/>
                    <a:stretch>
                      <a:fillRect/>
                    </a:stretch>
                  </pic:blipFill>
                  <pic:spPr bwMode="auto">
                    <a:xfrm>
                      <a:off x="0" y="0"/>
                      <a:ext cx="1524000" cy="1542415"/>
                    </a:xfrm>
                    <a:prstGeom prst="rect">
                      <a:avLst/>
                    </a:prstGeom>
                    <a:noFill/>
                    <a:ln w="9525">
                      <a:noFill/>
                      <a:miter lim="800000"/>
                      <a:headEnd/>
                      <a:tailEnd/>
                    </a:ln>
                  </pic:spPr>
                </pic:pic>
              </a:graphicData>
            </a:graphic>
          </wp:anchor>
        </w:drawing>
      </w:r>
    </w:p>
    <w:p w:rsidR="003E75A0" w:rsidRPr="00331249" w:rsidRDefault="003E75A0" w:rsidP="003E75A0">
      <w:pPr>
        <w:suppressAutoHyphens/>
        <w:rPr>
          <w:rFonts w:cs="Arial"/>
          <w:b/>
          <w:color w:val="000000"/>
          <w:u w:val="single"/>
          <w:lang w:eastAsia="ar-SA"/>
        </w:rPr>
      </w:pPr>
      <w:r w:rsidRPr="00331249">
        <w:rPr>
          <w:rFonts w:cs="Arial"/>
          <w:b/>
          <w:color w:val="000000"/>
          <w:u w:val="single"/>
          <w:lang w:eastAsia="ar-SA"/>
        </w:rPr>
        <w:t xml:space="preserve">Tu es là au </w:t>
      </w:r>
      <w:r w:rsidRPr="00331249">
        <w:rPr>
          <w:rFonts w:cs="Arial"/>
          <w:b/>
          <w:color w:val="000000"/>
          <w:u w:val="single"/>
        </w:rPr>
        <w:t>cœur</w:t>
      </w:r>
      <w:r w:rsidRPr="00331249">
        <w:rPr>
          <w:rFonts w:cs="Arial"/>
          <w:b/>
          <w:color w:val="000000"/>
          <w:u w:val="single"/>
          <w:lang w:eastAsia="ar-SA"/>
        </w:rPr>
        <w:t xml:space="preserve"> de nos vies</w:t>
      </w:r>
    </w:p>
    <w:p w:rsidR="003E75A0" w:rsidRPr="00331249" w:rsidRDefault="003E75A0" w:rsidP="00B459E2">
      <w:pPr>
        <w:spacing w:line="240" w:lineRule="auto"/>
        <w:rPr>
          <w:rFonts w:cs="Arial"/>
          <w:b/>
          <w:color w:val="000000"/>
          <w:sz w:val="20"/>
        </w:rPr>
      </w:pPr>
      <w:r w:rsidRPr="00331249">
        <w:rPr>
          <w:rFonts w:cs="Arial"/>
          <w:b/>
          <w:color w:val="000000"/>
          <w:sz w:val="20"/>
        </w:rPr>
        <w:t xml:space="preserve">Tu es là au </w:t>
      </w:r>
      <w:r w:rsidRPr="00331249">
        <w:rPr>
          <w:rFonts w:cs="Arial"/>
          <w:b/>
          <w:color w:val="000000"/>
        </w:rPr>
        <w:t>cœur</w:t>
      </w:r>
      <w:r w:rsidRPr="00331249">
        <w:rPr>
          <w:rFonts w:cs="Arial"/>
          <w:b/>
          <w:color w:val="000000"/>
          <w:sz w:val="20"/>
        </w:rPr>
        <w:t xml:space="preserve"> de nos vies</w:t>
      </w:r>
      <w:r>
        <w:rPr>
          <w:rFonts w:cs="Arial"/>
          <w:b/>
          <w:color w:val="000000"/>
        </w:rPr>
        <w:t xml:space="preserve">, </w:t>
      </w:r>
      <w:r w:rsidRPr="00331249">
        <w:rPr>
          <w:rFonts w:cs="Arial"/>
          <w:b/>
          <w:color w:val="000000"/>
          <w:sz w:val="20"/>
        </w:rPr>
        <w:t>Et c'est toi qui nous fais vivre</w:t>
      </w:r>
    </w:p>
    <w:p w:rsidR="003E75A0" w:rsidRPr="00331249" w:rsidRDefault="003E75A0" w:rsidP="00B459E2">
      <w:pPr>
        <w:spacing w:after="40" w:line="240" w:lineRule="auto"/>
        <w:rPr>
          <w:rFonts w:cs="Arial"/>
          <w:b/>
          <w:color w:val="000000"/>
          <w:sz w:val="20"/>
        </w:rPr>
      </w:pPr>
      <w:r w:rsidRPr="00331249">
        <w:rPr>
          <w:rFonts w:cs="Arial"/>
          <w:b/>
          <w:color w:val="000000"/>
          <w:sz w:val="20"/>
        </w:rPr>
        <w:t xml:space="preserve">Tu es là au </w:t>
      </w:r>
      <w:r w:rsidRPr="00331249">
        <w:rPr>
          <w:rFonts w:cs="Arial"/>
          <w:b/>
          <w:color w:val="000000"/>
        </w:rPr>
        <w:t>cœur</w:t>
      </w:r>
      <w:r w:rsidRPr="00331249">
        <w:rPr>
          <w:rFonts w:cs="Arial"/>
          <w:b/>
          <w:color w:val="000000"/>
          <w:sz w:val="20"/>
        </w:rPr>
        <w:t xml:space="preserve"> de nos vies</w:t>
      </w:r>
      <w:r>
        <w:rPr>
          <w:rFonts w:cs="Arial"/>
          <w:b/>
          <w:color w:val="000000"/>
        </w:rPr>
        <w:t>, Bien vivant, ô Jésus-Christ !</w:t>
      </w:r>
    </w:p>
    <w:p w:rsidR="003E75A0" w:rsidRPr="00331249" w:rsidRDefault="003E75A0" w:rsidP="00B459E2">
      <w:pPr>
        <w:spacing w:line="240" w:lineRule="auto"/>
        <w:rPr>
          <w:rFonts w:cs="Arial"/>
          <w:color w:val="000000"/>
        </w:rPr>
      </w:pPr>
      <w:r>
        <w:rPr>
          <w:rFonts w:cs="Arial"/>
          <w:color w:val="000000"/>
        </w:rPr>
        <w:t xml:space="preserve">1. </w:t>
      </w:r>
      <w:r w:rsidRPr="00331249">
        <w:rPr>
          <w:rFonts w:cs="Arial"/>
          <w:color w:val="000000"/>
        </w:rPr>
        <w:t>Dans le secret de nos tendresses</w:t>
      </w:r>
      <w:r>
        <w:rPr>
          <w:rFonts w:cs="Arial"/>
          <w:color w:val="000000"/>
        </w:rPr>
        <w:t xml:space="preserve">, </w:t>
      </w:r>
      <w:r w:rsidRPr="00331249">
        <w:rPr>
          <w:rFonts w:cs="Arial"/>
          <w:b/>
          <w:color w:val="000000"/>
        </w:rPr>
        <w:t>Tu es là !</w:t>
      </w:r>
    </w:p>
    <w:p w:rsidR="003E75A0" w:rsidRDefault="003E75A0" w:rsidP="00B459E2">
      <w:pPr>
        <w:spacing w:after="40" w:line="240" w:lineRule="auto"/>
        <w:rPr>
          <w:rFonts w:cs="Arial"/>
          <w:color w:val="000000"/>
        </w:rPr>
      </w:pPr>
      <w:r w:rsidRPr="00331249">
        <w:rPr>
          <w:rFonts w:cs="Arial"/>
          <w:color w:val="000000"/>
        </w:rPr>
        <w:t>Dans les matins de nos promesses</w:t>
      </w:r>
      <w:r>
        <w:rPr>
          <w:rFonts w:cs="Arial"/>
          <w:color w:val="000000"/>
        </w:rPr>
        <w:t xml:space="preserve">, </w:t>
      </w:r>
      <w:r w:rsidRPr="00331249">
        <w:rPr>
          <w:rFonts w:cs="Arial"/>
          <w:b/>
          <w:color w:val="000000"/>
        </w:rPr>
        <w:t>Tu es là !</w:t>
      </w:r>
    </w:p>
    <w:p w:rsidR="003E75A0" w:rsidRPr="00331249" w:rsidRDefault="003E75A0" w:rsidP="00B459E2">
      <w:pPr>
        <w:spacing w:line="240" w:lineRule="auto"/>
        <w:rPr>
          <w:rFonts w:cs="Arial"/>
          <w:color w:val="000000"/>
        </w:rPr>
      </w:pPr>
      <w:r>
        <w:rPr>
          <w:rFonts w:cs="Arial"/>
          <w:color w:val="000000"/>
        </w:rPr>
        <w:t xml:space="preserve">2. </w:t>
      </w:r>
      <w:r w:rsidRPr="00331249">
        <w:rPr>
          <w:rFonts w:cs="Arial"/>
          <w:color w:val="000000"/>
        </w:rPr>
        <w:t>Dans nos cœurs tout remplis d'orages</w:t>
      </w:r>
      <w:r>
        <w:rPr>
          <w:rFonts w:cs="Arial"/>
          <w:color w:val="000000"/>
        </w:rPr>
        <w:t xml:space="preserve">, </w:t>
      </w:r>
      <w:r w:rsidRPr="00331249">
        <w:rPr>
          <w:rFonts w:cs="Arial"/>
          <w:b/>
          <w:color w:val="000000"/>
        </w:rPr>
        <w:t>Tu es là !</w:t>
      </w:r>
    </w:p>
    <w:p w:rsidR="003E75A0" w:rsidRDefault="003E75A0" w:rsidP="00B459E2">
      <w:pPr>
        <w:spacing w:after="40" w:line="240" w:lineRule="auto"/>
        <w:rPr>
          <w:rFonts w:cs="Arial"/>
          <w:color w:val="000000"/>
        </w:rPr>
      </w:pPr>
      <w:r w:rsidRPr="00331249">
        <w:rPr>
          <w:rFonts w:cs="Arial"/>
          <w:color w:val="000000"/>
        </w:rPr>
        <w:t>Dans tous les ciels de nos voyages</w:t>
      </w:r>
      <w:r>
        <w:rPr>
          <w:rFonts w:cs="Arial"/>
          <w:color w:val="000000"/>
        </w:rPr>
        <w:t xml:space="preserve">, </w:t>
      </w:r>
      <w:r w:rsidRPr="00331249">
        <w:rPr>
          <w:rFonts w:cs="Arial"/>
          <w:b/>
          <w:color w:val="000000"/>
        </w:rPr>
        <w:t>Tu es là !</w:t>
      </w:r>
    </w:p>
    <w:p w:rsidR="003E75A0" w:rsidRPr="00331249" w:rsidRDefault="00014FC9" w:rsidP="00B459E2">
      <w:pPr>
        <w:spacing w:line="240" w:lineRule="auto"/>
        <w:rPr>
          <w:rFonts w:cs="Arial"/>
          <w:color w:val="000000"/>
        </w:rPr>
      </w:pPr>
      <w:r>
        <w:rPr>
          <w:rFonts w:cs="Arial"/>
          <w:noProof/>
          <w:color w:val="000000"/>
          <w:lang w:val="en-GB" w:eastAsia="zh-CN"/>
        </w:rPr>
        <w:drawing>
          <wp:anchor distT="0" distB="0" distL="114300" distR="114300" simplePos="0" relativeHeight="251659264" behindDoc="1" locked="0" layoutInCell="1" allowOverlap="1">
            <wp:simplePos x="0" y="0"/>
            <wp:positionH relativeFrom="column">
              <wp:posOffset>2912687</wp:posOffset>
            </wp:positionH>
            <wp:positionV relativeFrom="paragraph">
              <wp:posOffset>-26093</wp:posOffset>
            </wp:positionV>
            <wp:extent cx="1199515" cy="858982"/>
            <wp:effectExtent l="19050" t="0" r="635" b="0"/>
            <wp:wrapNone/>
            <wp:docPr id="121" name="Image 29" descr="http://www.vazy-jetecrois.com/IMG/jpg/057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http://www.vazy-jetecrois.com/IMG/jpg/057A-2.jpg"/>
                    <pic:cNvPicPr>
                      <a:picLocks noChangeAspect="1" noChangeArrowheads="1"/>
                    </pic:cNvPicPr>
                  </pic:nvPicPr>
                  <pic:blipFill>
                    <a:blip r:embed="rId12" r:link="rId13" cstate="screen"/>
                    <a:srcRect/>
                    <a:stretch>
                      <a:fillRect/>
                    </a:stretch>
                  </pic:blipFill>
                  <pic:spPr bwMode="auto">
                    <a:xfrm>
                      <a:off x="0" y="0"/>
                      <a:ext cx="1199515" cy="858982"/>
                    </a:xfrm>
                    <a:prstGeom prst="rect">
                      <a:avLst/>
                    </a:prstGeom>
                    <a:noFill/>
                    <a:ln w="9525">
                      <a:noFill/>
                      <a:miter lim="800000"/>
                      <a:headEnd/>
                      <a:tailEnd/>
                    </a:ln>
                  </pic:spPr>
                </pic:pic>
              </a:graphicData>
            </a:graphic>
          </wp:anchor>
        </w:drawing>
      </w:r>
      <w:r w:rsidR="003E75A0">
        <w:rPr>
          <w:rFonts w:cs="Arial"/>
          <w:color w:val="000000"/>
        </w:rPr>
        <w:t xml:space="preserve">3. </w:t>
      </w:r>
      <w:r w:rsidR="003E75A0" w:rsidRPr="00331249">
        <w:rPr>
          <w:rFonts w:cs="Arial"/>
          <w:color w:val="000000"/>
        </w:rPr>
        <w:t>Au plein milieu de nos tempêtes</w:t>
      </w:r>
      <w:r w:rsidR="003E75A0">
        <w:rPr>
          <w:rFonts w:cs="Arial"/>
          <w:color w:val="000000"/>
        </w:rPr>
        <w:t xml:space="preserve">, </w:t>
      </w:r>
      <w:r w:rsidR="003E75A0" w:rsidRPr="00331249">
        <w:rPr>
          <w:rFonts w:cs="Arial"/>
          <w:b/>
          <w:color w:val="000000"/>
        </w:rPr>
        <w:t>Tu es là !</w:t>
      </w:r>
    </w:p>
    <w:p w:rsidR="003E75A0" w:rsidRPr="00331249" w:rsidRDefault="003E75A0" w:rsidP="00B459E2">
      <w:pPr>
        <w:spacing w:line="240" w:lineRule="auto"/>
        <w:rPr>
          <w:rFonts w:cs="Arial"/>
          <w:color w:val="000000"/>
        </w:rPr>
      </w:pPr>
      <w:r w:rsidRPr="00331249">
        <w:rPr>
          <w:rFonts w:cs="Arial"/>
          <w:color w:val="000000"/>
        </w:rPr>
        <w:t>Dans la musique de nos fêtes</w:t>
      </w:r>
      <w:r>
        <w:rPr>
          <w:rFonts w:cs="Arial"/>
          <w:color w:val="000000"/>
        </w:rPr>
        <w:t xml:space="preserve">, </w:t>
      </w:r>
      <w:r w:rsidRPr="00331249">
        <w:rPr>
          <w:rFonts w:cs="Arial"/>
          <w:b/>
          <w:color w:val="000000"/>
        </w:rPr>
        <w:t>Tu es là !</w:t>
      </w:r>
    </w:p>
    <w:p w:rsidR="006345C0" w:rsidRDefault="006345C0" w:rsidP="006345C0">
      <w:pPr>
        <w:widowControl w:val="0"/>
        <w:autoSpaceDE w:val="0"/>
        <w:rPr>
          <w:sz w:val="8"/>
        </w:rPr>
      </w:pPr>
    </w:p>
    <w:p w:rsidR="00B3178F" w:rsidRPr="00B3178F" w:rsidRDefault="00B3178F" w:rsidP="006345C0">
      <w:pPr>
        <w:widowControl w:val="0"/>
        <w:autoSpaceDE w:val="0"/>
        <w:rPr>
          <w:sz w:val="8"/>
        </w:rPr>
      </w:pPr>
    </w:p>
    <w:p w:rsidR="003E75A0" w:rsidRPr="005C76E5" w:rsidRDefault="003E75A0" w:rsidP="003E75A0">
      <w:pPr>
        <w:rPr>
          <w:rFonts w:asciiTheme="minorHAnsi" w:hAnsiTheme="minorHAnsi"/>
        </w:rPr>
      </w:pPr>
      <w:r w:rsidRPr="005C76E5">
        <w:rPr>
          <w:rFonts w:asciiTheme="minorHAnsi" w:hAnsiTheme="minorHAnsi"/>
          <w:b/>
          <w:u w:val="single"/>
        </w:rPr>
        <w:t>Kyrie</w:t>
      </w:r>
      <w:r w:rsidRPr="005C76E5">
        <w:rPr>
          <w:rFonts w:asciiTheme="minorHAnsi" w:hAnsiTheme="minorHAnsi"/>
        </w:rPr>
        <w:t xml:space="preserve"> </w:t>
      </w:r>
      <w:r>
        <w:rPr>
          <w:rFonts w:asciiTheme="minorHAnsi" w:hAnsiTheme="minorHAnsi"/>
        </w:rPr>
        <w:t>(de la réconciliation)</w:t>
      </w:r>
    </w:p>
    <w:p w:rsidR="00014FC9" w:rsidRDefault="003E75A0" w:rsidP="003E75A0">
      <w:pPr>
        <w:rPr>
          <w:rFonts w:asciiTheme="minorHAnsi" w:hAnsiTheme="minorHAnsi"/>
          <w:b/>
          <w:noProof/>
          <w:lang w:eastAsia="zh-CN"/>
        </w:rPr>
      </w:pPr>
      <w:r>
        <w:rPr>
          <w:rFonts w:asciiTheme="minorHAnsi" w:hAnsiTheme="minorHAnsi" w:cs="Arial"/>
          <w:b/>
          <w:color w:val="000000"/>
        </w:rPr>
        <w:t xml:space="preserve">Seigneur prends pitié! </w:t>
      </w:r>
      <w:r w:rsidRPr="001D3449">
        <w:rPr>
          <w:rFonts w:asciiTheme="minorHAnsi" w:hAnsiTheme="minorHAnsi" w:cs="Arial"/>
          <w:color w:val="000000"/>
        </w:rPr>
        <w:t>(bis)</w:t>
      </w:r>
      <w:r w:rsidR="00B459E2" w:rsidRPr="00B459E2">
        <w:rPr>
          <w:rFonts w:asciiTheme="minorHAnsi" w:hAnsiTheme="minorHAnsi"/>
          <w:b/>
          <w:noProof/>
          <w:lang w:eastAsia="zh-CN"/>
        </w:rPr>
        <w:t xml:space="preserve">  </w:t>
      </w:r>
    </w:p>
    <w:p w:rsidR="003E75A0" w:rsidRDefault="003E75A0" w:rsidP="003E75A0">
      <w:pPr>
        <w:rPr>
          <w:rFonts w:asciiTheme="minorHAnsi" w:hAnsiTheme="minorHAnsi" w:cs="Arial"/>
          <w:b/>
          <w:color w:val="000000"/>
        </w:rPr>
      </w:pPr>
      <w:r w:rsidRPr="0074470E">
        <w:rPr>
          <w:rFonts w:asciiTheme="minorHAnsi" w:hAnsiTheme="minorHAnsi" w:cs="Arial"/>
          <w:b/>
          <w:color w:val="000000"/>
        </w:rPr>
        <w:t>O Christ prends pitié</w:t>
      </w:r>
      <w:r>
        <w:rPr>
          <w:rFonts w:asciiTheme="minorHAnsi" w:hAnsiTheme="minorHAnsi" w:cs="Arial"/>
          <w:b/>
          <w:color w:val="000000"/>
        </w:rPr>
        <w:t xml:space="preserve">! </w:t>
      </w:r>
      <w:r w:rsidRPr="001D3449">
        <w:rPr>
          <w:rFonts w:asciiTheme="minorHAnsi" w:hAnsiTheme="minorHAnsi" w:cs="Arial"/>
          <w:color w:val="000000"/>
        </w:rPr>
        <w:t>(bis)</w:t>
      </w:r>
      <w:r w:rsidR="00B459E2">
        <w:rPr>
          <w:rFonts w:asciiTheme="minorHAnsi" w:hAnsiTheme="minorHAnsi" w:cs="Arial"/>
          <w:color w:val="000000"/>
        </w:rPr>
        <w:t xml:space="preserve"> </w:t>
      </w:r>
      <w:r w:rsidRPr="0074470E">
        <w:rPr>
          <w:rFonts w:asciiTheme="minorHAnsi" w:hAnsiTheme="minorHAnsi" w:cs="Arial"/>
          <w:b/>
          <w:color w:val="000000"/>
        </w:rPr>
        <w:t>Seigneur prends pitié!</w:t>
      </w:r>
      <w:r>
        <w:rPr>
          <w:rFonts w:asciiTheme="minorHAnsi" w:hAnsiTheme="minorHAnsi" w:cs="Arial"/>
          <w:b/>
          <w:color w:val="000000"/>
        </w:rPr>
        <w:t xml:space="preserve"> </w:t>
      </w:r>
      <w:r w:rsidRPr="001D3449">
        <w:rPr>
          <w:rFonts w:asciiTheme="minorHAnsi" w:hAnsiTheme="minorHAnsi" w:cs="Arial"/>
          <w:color w:val="000000"/>
        </w:rPr>
        <w:t>(bis)</w:t>
      </w:r>
    </w:p>
    <w:p w:rsidR="003E75A0" w:rsidRDefault="003E75A0" w:rsidP="00D22DA7">
      <w:pPr>
        <w:pStyle w:val="NormalWeb"/>
        <w:spacing w:before="0" w:beforeAutospacing="0" w:after="0" w:afterAutospacing="0"/>
        <w:rPr>
          <w:rFonts w:ascii="Calibri Light" w:hAnsi="Calibri Light"/>
          <w:sz w:val="14"/>
          <w:szCs w:val="22"/>
        </w:rPr>
      </w:pPr>
    </w:p>
    <w:p w:rsidR="00FF5C99" w:rsidRPr="0087375B" w:rsidRDefault="00FF5C99" w:rsidP="00FF5C99">
      <w:pPr>
        <w:jc w:val="both"/>
        <w:rPr>
          <w:rFonts w:asciiTheme="minorHAnsi" w:hAnsiTheme="minorHAnsi" w:cs="Arial"/>
          <w:bCs/>
        </w:rPr>
      </w:pPr>
      <w:r w:rsidRPr="008665D4">
        <w:rPr>
          <w:rFonts w:cs="Arial"/>
          <w:b/>
          <w:bCs/>
          <w:u w:val="single"/>
        </w:rPr>
        <w:t>Gloria</w:t>
      </w:r>
      <w:r w:rsidRPr="008665D4">
        <w:rPr>
          <w:rFonts w:cs="Arial"/>
          <w:b/>
          <w:bCs/>
        </w:rPr>
        <w:t> </w:t>
      </w:r>
      <w:r w:rsidRPr="0087375B">
        <w:rPr>
          <w:rFonts w:cs="Arial"/>
          <w:bCs/>
        </w:rPr>
        <w:t>(de la réconciliation)</w:t>
      </w:r>
    </w:p>
    <w:p w:rsidR="00FF5C99" w:rsidRPr="00833B2F" w:rsidRDefault="00FF5C99" w:rsidP="00B459E2">
      <w:pPr>
        <w:spacing w:line="240" w:lineRule="auto"/>
        <w:jc w:val="both"/>
        <w:rPr>
          <w:rFonts w:asciiTheme="minorHAnsi" w:hAnsiTheme="minorHAnsi"/>
          <w:b/>
          <w:bCs/>
        </w:rPr>
      </w:pPr>
      <w:r w:rsidRPr="00833B2F">
        <w:rPr>
          <w:rFonts w:cs="Arial"/>
          <w:b/>
          <w:bCs/>
        </w:rPr>
        <w:t>Gloire à</w:t>
      </w:r>
      <w:r>
        <w:rPr>
          <w:rFonts w:cs="Arial"/>
          <w:b/>
          <w:bCs/>
        </w:rPr>
        <w:t xml:space="preserve"> Dieu, au plus haut des cieux, </w:t>
      </w:r>
      <w:r w:rsidRPr="00833B2F">
        <w:rPr>
          <w:rFonts w:cs="Arial"/>
          <w:b/>
          <w:bCs/>
        </w:rPr>
        <w:t>et paix sur la terre aux hommes qu’il aime</w:t>
      </w:r>
    </w:p>
    <w:p w:rsidR="00FF5C99" w:rsidRPr="00833B2F" w:rsidRDefault="00FF5C99" w:rsidP="00B459E2">
      <w:pPr>
        <w:spacing w:after="40" w:line="240" w:lineRule="auto"/>
        <w:jc w:val="both"/>
        <w:rPr>
          <w:rFonts w:cs="Arial"/>
          <w:b/>
          <w:bCs/>
        </w:rPr>
      </w:pPr>
      <w:r w:rsidRPr="00833B2F">
        <w:rPr>
          <w:rFonts w:cs="Arial"/>
          <w:b/>
          <w:bCs/>
        </w:rPr>
        <w:t>Gloire à</w:t>
      </w:r>
      <w:r>
        <w:rPr>
          <w:rFonts w:cs="Arial"/>
          <w:b/>
          <w:bCs/>
        </w:rPr>
        <w:t xml:space="preserve"> Dieu, au plus haut des cieux, </w:t>
      </w:r>
      <w:r w:rsidRPr="00833B2F">
        <w:rPr>
          <w:rFonts w:cs="Arial"/>
          <w:b/>
          <w:bCs/>
        </w:rPr>
        <w:t>Gloire à Dieu, Gloire à Dieu.</w:t>
      </w:r>
    </w:p>
    <w:p w:rsidR="0054553F" w:rsidRDefault="00FF5C99" w:rsidP="00B459E2">
      <w:pPr>
        <w:spacing w:line="240" w:lineRule="auto"/>
        <w:jc w:val="both"/>
        <w:outlineLvl w:val="0"/>
        <w:rPr>
          <w:rFonts w:cs="Arial"/>
          <w:bCs/>
        </w:rPr>
      </w:pPr>
      <w:r>
        <w:rPr>
          <w:rFonts w:cs="Arial"/>
          <w:bCs/>
        </w:rPr>
        <w:t xml:space="preserve">1. </w:t>
      </w:r>
      <w:r w:rsidRPr="00833B2F">
        <w:rPr>
          <w:rFonts w:cs="Arial"/>
          <w:bCs/>
        </w:rPr>
        <w:t>Nous te louons, nous te bénissons, nous t’adorons, nous te glorifions, nous te rendons grâce</w:t>
      </w:r>
      <w:r>
        <w:rPr>
          <w:rFonts w:cs="Arial"/>
          <w:bCs/>
        </w:rPr>
        <w:t xml:space="preserve"> pour </w:t>
      </w:r>
      <w:r w:rsidRPr="00833B2F">
        <w:rPr>
          <w:rFonts w:cs="Arial"/>
          <w:bCs/>
        </w:rPr>
        <w:t xml:space="preserve">ton immense gloire. </w:t>
      </w:r>
    </w:p>
    <w:p w:rsidR="00FF5C99" w:rsidRPr="00833B2F" w:rsidRDefault="00FF5C99" w:rsidP="00B459E2">
      <w:pPr>
        <w:spacing w:after="40" w:line="240" w:lineRule="auto"/>
        <w:jc w:val="both"/>
        <w:outlineLvl w:val="0"/>
        <w:rPr>
          <w:rFonts w:cs="Arial"/>
          <w:bCs/>
        </w:rPr>
      </w:pPr>
      <w:r w:rsidRPr="00833B2F">
        <w:rPr>
          <w:rFonts w:cs="Arial"/>
          <w:bCs/>
        </w:rPr>
        <w:t xml:space="preserve">Seigneur Dieu, Roi du ciel, Dieu le Père tout-puissant. </w:t>
      </w:r>
    </w:p>
    <w:p w:rsidR="00FF5C99" w:rsidRPr="00833B2F" w:rsidRDefault="00FF5C99" w:rsidP="00B459E2">
      <w:pPr>
        <w:spacing w:line="240" w:lineRule="auto"/>
        <w:jc w:val="both"/>
        <w:outlineLvl w:val="0"/>
        <w:rPr>
          <w:rFonts w:cs="Arial"/>
          <w:bCs/>
        </w:rPr>
      </w:pPr>
      <w:r>
        <w:rPr>
          <w:rFonts w:cs="Arial"/>
          <w:bCs/>
        </w:rPr>
        <w:t xml:space="preserve">2. </w:t>
      </w:r>
      <w:r w:rsidRPr="00833B2F">
        <w:rPr>
          <w:rFonts w:cs="Arial"/>
          <w:bCs/>
        </w:rPr>
        <w:t xml:space="preserve">Seigneur, Fils unique, Jésus-Christ, Seigneur Dieu, Agneau de Dieu, le Fils du Père.  </w:t>
      </w:r>
    </w:p>
    <w:p w:rsidR="00FF5C99" w:rsidRPr="00833B2F" w:rsidRDefault="00FF5C99" w:rsidP="00B459E2">
      <w:pPr>
        <w:spacing w:line="240" w:lineRule="auto"/>
        <w:jc w:val="both"/>
        <w:outlineLvl w:val="0"/>
        <w:rPr>
          <w:rFonts w:cs="Arial"/>
          <w:bCs/>
        </w:rPr>
      </w:pPr>
      <w:r w:rsidRPr="00833B2F">
        <w:rPr>
          <w:rFonts w:cs="Arial"/>
          <w:bCs/>
        </w:rPr>
        <w:t xml:space="preserve">Toi qui enlèves le péché </w:t>
      </w:r>
      <w:r>
        <w:rPr>
          <w:rFonts w:cs="Arial"/>
          <w:bCs/>
        </w:rPr>
        <w:t>du monde, prends pitié de nous !</w:t>
      </w:r>
    </w:p>
    <w:p w:rsidR="00FF5C99" w:rsidRPr="00833B2F" w:rsidRDefault="00FF5C99" w:rsidP="00B459E2">
      <w:pPr>
        <w:spacing w:line="240" w:lineRule="auto"/>
        <w:jc w:val="both"/>
        <w:outlineLvl w:val="0"/>
        <w:rPr>
          <w:rFonts w:cs="Arial"/>
          <w:bCs/>
        </w:rPr>
      </w:pPr>
      <w:r w:rsidRPr="00833B2F">
        <w:rPr>
          <w:rFonts w:cs="Arial"/>
          <w:bCs/>
        </w:rPr>
        <w:t>Toi qui enlèves le péché</w:t>
      </w:r>
      <w:r>
        <w:rPr>
          <w:rFonts w:cs="Arial"/>
          <w:bCs/>
        </w:rPr>
        <w:t xml:space="preserve"> du monde, reçois notre prière !</w:t>
      </w:r>
    </w:p>
    <w:p w:rsidR="00FF5C99" w:rsidRDefault="00FF5C99" w:rsidP="00B459E2">
      <w:pPr>
        <w:spacing w:after="40" w:line="240" w:lineRule="auto"/>
        <w:jc w:val="both"/>
        <w:outlineLvl w:val="0"/>
        <w:rPr>
          <w:rFonts w:cs="Arial"/>
          <w:bCs/>
        </w:rPr>
      </w:pPr>
      <w:r w:rsidRPr="00833B2F">
        <w:rPr>
          <w:rFonts w:cs="Arial"/>
          <w:bCs/>
        </w:rPr>
        <w:t>Toi qui es assis à la droit</w:t>
      </w:r>
      <w:r>
        <w:rPr>
          <w:rFonts w:cs="Arial"/>
          <w:bCs/>
        </w:rPr>
        <w:t>e du Père, prends pitié de nous !</w:t>
      </w:r>
      <w:r w:rsidRPr="00833B2F">
        <w:rPr>
          <w:rFonts w:cs="Arial"/>
          <w:bCs/>
        </w:rPr>
        <w:t xml:space="preserve"> </w:t>
      </w:r>
    </w:p>
    <w:p w:rsidR="00FF5C99" w:rsidRPr="00833B2F" w:rsidRDefault="00FF5C99" w:rsidP="00B459E2">
      <w:pPr>
        <w:spacing w:line="240" w:lineRule="auto"/>
        <w:jc w:val="both"/>
        <w:outlineLvl w:val="0"/>
        <w:rPr>
          <w:rFonts w:cs="Arial"/>
          <w:bCs/>
          <w:sz w:val="18"/>
        </w:rPr>
      </w:pPr>
      <w:r>
        <w:rPr>
          <w:rFonts w:cs="Arial"/>
          <w:bCs/>
        </w:rPr>
        <w:t xml:space="preserve">3. </w:t>
      </w:r>
      <w:r w:rsidRPr="00833B2F">
        <w:rPr>
          <w:rFonts w:cs="Arial"/>
          <w:bCs/>
        </w:rPr>
        <w:t>Car Toi seul es saint, Toi seul es Seigneur, Toi seul es le Très-Haut :</w:t>
      </w:r>
      <w:r>
        <w:rPr>
          <w:rFonts w:cs="Arial"/>
          <w:bCs/>
        </w:rPr>
        <w:t xml:space="preserve"> Jésus-Christ, avec le </w:t>
      </w:r>
      <w:r w:rsidRPr="00833B2F">
        <w:rPr>
          <w:rFonts w:cs="Arial"/>
          <w:bCs/>
        </w:rPr>
        <w:t xml:space="preserve">Saint-Esprit dans </w:t>
      </w:r>
      <w:r>
        <w:rPr>
          <w:rFonts w:cs="Arial"/>
          <w:bCs/>
        </w:rPr>
        <w:t>la gloire de Dieu le Père. Amen !</w:t>
      </w:r>
    </w:p>
    <w:p w:rsidR="00F0411E" w:rsidRPr="00590471" w:rsidRDefault="00A310BA" w:rsidP="00D93324">
      <w:pPr>
        <w:pStyle w:val="spip"/>
        <w:spacing w:after="80" w:afterAutospacing="0"/>
        <w:rPr>
          <w:rFonts w:ascii="Calibri Light" w:hAnsi="Calibri Light"/>
          <w:b/>
          <w:bCs/>
          <w:iCs/>
          <w:sz w:val="22"/>
          <w:szCs w:val="22"/>
          <w:u w:val="single"/>
          <w:lang w:val="fr-FR"/>
        </w:rPr>
      </w:pPr>
      <w:r w:rsidRPr="00590471">
        <w:rPr>
          <w:rFonts w:ascii="Calibri Light" w:hAnsi="Calibri Light"/>
          <w:b/>
          <w:bCs/>
          <w:iCs/>
          <w:sz w:val="22"/>
          <w:szCs w:val="22"/>
          <w:u w:val="single"/>
          <w:lang w:val="fr-FR"/>
        </w:rPr>
        <w:t>1</w:t>
      </w:r>
      <w:r w:rsidRPr="00613716">
        <w:rPr>
          <w:rFonts w:ascii="Calibri Light" w:eastAsia="Wingdings-Regular" w:hAnsi="Calibri Light" w:cs="Calibri"/>
          <w:b/>
          <w:bCs/>
          <w:sz w:val="22"/>
          <w:szCs w:val="22"/>
          <w:u w:val="single"/>
          <w:vertAlign w:val="superscript"/>
          <w:lang w:val="fr-FR"/>
        </w:rPr>
        <w:t>è</w:t>
      </w:r>
      <w:r w:rsidR="00BE04FC" w:rsidRPr="00613716">
        <w:rPr>
          <w:rFonts w:ascii="Calibri Light" w:eastAsia="Wingdings-Regular" w:hAnsi="Calibri Light" w:cs="Calibri"/>
          <w:b/>
          <w:bCs/>
          <w:sz w:val="22"/>
          <w:szCs w:val="22"/>
          <w:u w:val="single"/>
          <w:vertAlign w:val="superscript"/>
          <w:lang w:val="fr-FR"/>
        </w:rPr>
        <w:t>re</w:t>
      </w:r>
      <w:r w:rsidR="00BE04FC" w:rsidRPr="00590471">
        <w:rPr>
          <w:rFonts w:ascii="Calibri Light" w:hAnsi="Calibri Light"/>
          <w:b/>
          <w:bCs/>
          <w:iCs/>
          <w:sz w:val="22"/>
          <w:szCs w:val="22"/>
          <w:u w:val="single"/>
          <w:lang w:val="fr-FR"/>
        </w:rPr>
        <w:t xml:space="preserve"> lecture : </w:t>
      </w:r>
      <w:r w:rsidR="00F0411E" w:rsidRPr="00590471">
        <w:rPr>
          <w:rFonts w:ascii="Calibri Light" w:hAnsi="Calibri Light"/>
          <w:b/>
          <w:bCs/>
          <w:iCs/>
          <w:sz w:val="22"/>
          <w:szCs w:val="22"/>
          <w:u w:val="single"/>
          <w:lang w:val="fr-FR"/>
        </w:rPr>
        <w:t xml:space="preserve">Lecture du livre </w:t>
      </w:r>
      <w:r w:rsidR="00FF5C99">
        <w:rPr>
          <w:rFonts w:ascii="Calibri Light" w:hAnsi="Calibri Light"/>
          <w:b/>
          <w:bCs/>
          <w:iCs/>
          <w:sz w:val="22"/>
          <w:szCs w:val="22"/>
          <w:u w:val="single"/>
          <w:lang w:val="fr-FR"/>
        </w:rPr>
        <w:t xml:space="preserve">de la Sagesse </w:t>
      </w:r>
    </w:p>
    <w:p w:rsidR="00FF5C99" w:rsidRDefault="00FF5C99" w:rsidP="00D93324">
      <w:pPr>
        <w:autoSpaceDE w:val="0"/>
        <w:autoSpaceDN w:val="0"/>
        <w:adjustRightInd w:val="0"/>
        <w:spacing w:line="240" w:lineRule="auto"/>
        <w:rPr>
          <w:rFonts w:ascii="Calibri Light" w:hAnsi="Calibri Light" w:cs="FarnhamDisplay-Medium"/>
          <w:color w:val="000000"/>
          <w:lang w:eastAsia="fr-FR"/>
        </w:rPr>
      </w:pPr>
      <w:r w:rsidRPr="00FF5C99">
        <w:rPr>
          <w:rFonts w:ascii="Calibri Light" w:hAnsi="Calibri Light" w:cs="FarnhamDisplay-Medium"/>
          <w:color w:val="000000"/>
          <w:lang w:eastAsia="fr-F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w:t>
      </w:r>
      <w:r w:rsidRPr="00FF5C99">
        <w:rPr>
          <w:rFonts w:ascii="Calibri Light" w:hAnsi="Calibri Light" w:cs="FarnhamDisplay-Medium"/>
          <w:color w:val="000000"/>
          <w:lang w:eastAsia="fr-FR"/>
        </w:rPr>
        <w:lastRenderedPageBreak/>
        <w:t>sont à toi, Maître qui aimes les vivants, toi dont le souffle impérissable les anime tous. Ceux qui tombent, tu les reprends peu à peu, tu les avertis, tu leur rappelles en quoi ils pèchent, pour qu’ils se détournent du mal et croient en toi, Seigneur.</w:t>
      </w:r>
    </w:p>
    <w:p w:rsidR="00D93324" w:rsidRDefault="00D93324" w:rsidP="00D93324">
      <w:pPr>
        <w:autoSpaceDE w:val="0"/>
        <w:autoSpaceDN w:val="0"/>
        <w:adjustRightInd w:val="0"/>
        <w:spacing w:line="240" w:lineRule="auto"/>
        <w:rPr>
          <w:rFonts w:ascii="Calibri Light" w:hAnsi="Calibri Light" w:cs="FarnhamDisplay-Medium"/>
          <w:color w:val="000000"/>
          <w:lang w:eastAsia="fr-FR"/>
        </w:rPr>
      </w:pPr>
      <w:r>
        <w:rPr>
          <w:rFonts w:ascii="Calibri Light" w:hAnsi="Calibri Light" w:cs="FarnhamDisplay-Medium"/>
          <w:color w:val="000000"/>
          <w:lang w:eastAsia="fr-FR"/>
        </w:rPr>
        <w:t xml:space="preserve"> </w:t>
      </w:r>
      <w:r w:rsidRPr="00D93324">
        <w:rPr>
          <w:rFonts w:ascii="Calibri Light" w:hAnsi="Calibri Light" w:cs="FarnhamDisplay-Medium"/>
          <w:b/>
          <w:color w:val="000000"/>
          <w:lang w:eastAsia="fr-FR"/>
        </w:rPr>
        <w:t>Parole du Seigneur</w:t>
      </w:r>
      <w:r>
        <w:rPr>
          <w:rFonts w:ascii="Calibri Light" w:hAnsi="Calibri Light" w:cs="FarnhamDisplay-Medium"/>
          <w:color w:val="000000"/>
          <w:lang w:eastAsia="fr-FR"/>
        </w:rPr>
        <w:t>.</w:t>
      </w:r>
    </w:p>
    <w:p w:rsidR="00D93324" w:rsidRPr="00FF5C99" w:rsidRDefault="00CE214C" w:rsidP="00D93324">
      <w:pPr>
        <w:autoSpaceDE w:val="0"/>
        <w:autoSpaceDN w:val="0"/>
        <w:adjustRightInd w:val="0"/>
        <w:spacing w:line="240" w:lineRule="auto"/>
        <w:rPr>
          <w:rFonts w:ascii="Humanist521BT-BoldItalic" w:hAnsi="Humanist521BT-BoldItalic" w:cs="Humanist521BT-BoldItalic"/>
          <w:b/>
          <w:bCs/>
          <w:i/>
          <w:iCs/>
          <w:sz w:val="18"/>
          <w:szCs w:val="18"/>
          <w:lang w:eastAsia="zh-CN"/>
        </w:rPr>
      </w:pPr>
      <w:r w:rsidRPr="00613716">
        <w:rPr>
          <w:rFonts w:ascii="Calibri Light" w:eastAsia="Wingdings-Regular" w:hAnsi="Calibri Light"/>
          <w:b/>
          <w:bCs/>
          <w:u w:val="single"/>
        </w:rPr>
        <w:br/>
      </w:r>
      <w:r w:rsidR="0063436F" w:rsidRPr="00613716">
        <w:rPr>
          <w:rFonts w:ascii="Calibri Light" w:eastAsia="Wingdings-Regular" w:hAnsi="Calibri Light"/>
          <w:b/>
          <w:bCs/>
          <w:u w:val="single"/>
        </w:rPr>
        <w:t>Psaume</w:t>
      </w:r>
      <w:r w:rsidR="00F0411E" w:rsidRPr="00613716">
        <w:rPr>
          <w:rFonts w:ascii="Calibri Light" w:eastAsia="Wingdings-Regular" w:hAnsi="Calibri Light"/>
          <w:b/>
          <w:bCs/>
          <w:u w:val="single"/>
        </w:rPr>
        <w:t> </w:t>
      </w:r>
      <w:r w:rsidR="00F0411E" w:rsidRPr="00613716">
        <w:rPr>
          <w:rFonts w:ascii="Calibri Light" w:hAnsi="Calibri Light"/>
          <w:b/>
        </w:rPr>
        <w:t xml:space="preserve">: </w:t>
      </w:r>
      <w:r w:rsidR="00FF5C99" w:rsidRPr="00FF5C99">
        <w:rPr>
          <w:rFonts w:ascii="Humanist521BT-BoldItalic" w:hAnsi="Humanist521BT-BoldItalic" w:cs="Humanist521BT-BoldItalic"/>
          <w:b/>
          <w:bCs/>
          <w:i/>
          <w:iCs/>
          <w:sz w:val="18"/>
          <w:szCs w:val="18"/>
          <w:lang w:eastAsia="zh-CN"/>
        </w:rPr>
        <w:t>Mon Dieu, mon Roi, je bénirai ton nom toujours et à jamais !</w:t>
      </w:r>
      <w:r w:rsidR="00F0411E" w:rsidRPr="00D93324">
        <w:rPr>
          <w:rFonts w:asciiTheme="minorHAnsi" w:hAnsiTheme="minorHAnsi"/>
          <w:sz w:val="24"/>
        </w:rPr>
        <w:br/>
      </w:r>
      <w:r w:rsidR="00FF5C99">
        <w:rPr>
          <w:rFonts w:ascii="Humanist521BT-BoldItalic" w:hAnsi="Humanist521BT-BoldItalic" w:cs="Humanist521BT-BoldItalic"/>
          <w:b/>
          <w:bCs/>
          <w:i/>
          <w:iCs/>
          <w:noProof/>
          <w:sz w:val="18"/>
          <w:szCs w:val="18"/>
          <w:lang w:val="en-GB" w:eastAsia="zh-CN"/>
        </w:rPr>
        <w:drawing>
          <wp:inline distT="0" distB="0" distL="0" distR="0">
            <wp:extent cx="4349750" cy="16779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contrast="30000"/>
                    </a:blip>
                    <a:srcRect/>
                    <a:stretch>
                      <a:fillRect/>
                    </a:stretch>
                  </pic:blipFill>
                  <pic:spPr bwMode="auto">
                    <a:xfrm>
                      <a:off x="0" y="0"/>
                      <a:ext cx="4348759" cy="1677528"/>
                    </a:xfrm>
                    <a:prstGeom prst="rect">
                      <a:avLst/>
                    </a:prstGeom>
                    <a:noFill/>
                    <a:ln w="9525">
                      <a:noFill/>
                      <a:miter lim="800000"/>
                      <a:headEnd/>
                      <a:tailEnd/>
                    </a:ln>
                  </pic:spPr>
                </pic:pic>
              </a:graphicData>
            </a:graphic>
          </wp:inline>
        </w:drawing>
      </w:r>
    </w:p>
    <w:p w:rsidR="00FF5C99" w:rsidRPr="00FF5C99" w:rsidRDefault="00F0411E" w:rsidP="00B459E2">
      <w:pPr>
        <w:autoSpaceDE w:val="0"/>
        <w:autoSpaceDN w:val="0"/>
        <w:adjustRightInd w:val="0"/>
        <w:spacing w:line="240" w:lineRule="auto"/>
        <w:rPr>
          <w:rFonts w:ascii="Calibri Light" w:hAnsi="Calibri Light" w:cs="FarnhamDisplay-Medium"/>
          <w:color w:val="000000"/>
          <w:lang w:eastAsia="fr-FR"/>
        </w:rPr>
      </w:pPr>
      <w:r w:rsidRPr="00D93324">
        <w:rPr>
          <w:rFonts w:ascii="Calibri Light" w:hAnsi="Calibri Light" w:cs="FarnhamDisplay-Medium"/>
          <w:color w:val="000000"/>
          <w:lang w:eastAsia="fr-FR"/>
        </w:rPr>
        <w:t xml:space="preserve">1. </w:t>
      </w:r>
      <w:r w:rsidR="00FF5C99" w:rsidRPr="00FF5C99">
        <w:rPr>
          <w:rFonts w:ascii="Calibri Light" w:hAnsi="Calibri Light" w:cs="FarnhamDisplay-Medium"/>
          <w:color w:val="000000"/>
          <w:lang w:eastAsia="fr-FR"/>
        </w:rPr>
        <w:t>Je t’exalterai, mon Dieu, mon Roi,</w:t>
      </w:r>
      <w:r w:rsidR="00FF5C99">
        <w:rPr>
          <w:rFonts w:ascii="Calibri Light" w:hAnsi="Calibri Light" w:cs="FarnhamDisplay-Medium"/>
          <w:color w:val="000000"/>
          <w:lang w:eastAsia="fr-FR"/>
        </w:rPr>
        <w:t xml:space="preserve">   </w:t>
      </w:r>
      <w:r w:rsidR="00FC4CD5">
        <w:rPr>
          <w:rFonts w:ascii="Calibri Light" w:hAnsi="Calibri Light" w:cs="FarnhamDisplay-Medium"/>
          <w:color w:val="000000"/>
          <w:lang w:eastAsia="fr-FR"/>
        </w:rPr>
        <w:t xml:space="preserve"> </w:t>
      </w:r>
      <w:r w:rsidR="00FF5C99" w:rsidRPr="00FF5C99">
        <w:rPr>
          <w:rFonts w:ascii="Calibri Light" w:hAnsi="Calibri Light" w:cs="FarnhamDisplay-Medium"/>
          <w:color w:val="000000"/>
          <w:lang w:eastAsia="fr-FR"/>
        </w:rPr>
        <w:t>je bénirai ton nom toujours et à jamais !</w:t>
      </w:r>
    </w:p>
    <w:p w:rsidR="00FF5C99" w:rsidRPr="00FF5C99" w:rsidRDefault="00FF5C99" w:rsidP="00B459E2">
      <w:pPr>
        <w:autoSpaceDE w:val="0"/>
        <w:autoSpaceDN w:val="0"/>
        <w:adjustRightInd w:val="0"/>
        <w:spacing w:after="40" w:line="240" w:lineRule="auto"/>
        <w:rPr>
          <w:rFonts w:ascii="Calibri Light" w:hAnsi="Calibri Light" w:cs="FarnhamDisplay-Medium"/>
          <w:color w:val="000000"/>
          <w:lang w:eastAsia="fr-FR"/>
        </w:rPr>
      </w:pPr>
      <w:r w:rsidRPr="00FF5C99">
        <w:rPr>
          <w:rFonts w:ascii="Calibri Light" w:hAnsi="Calibri Light" w:cs="FarnhamDisplay-Medium"/>
          <w:color w:val="000000"/>
          <w:lang w:eastAsia="fr-FR"/>
        </w:rPr>
        <w:t>Chaque jour je te bénirai,</w:t>
      </w:r>
      <w:r>
        <w:rPr>
          <w:rFonts w:ascii="Calibri Light" w:hAnsi="Calibri Light" w:cs="FarnhamDisplay-Medium"/>
          <w:color w:val="000000"/>
          <w:lang w:eastAsia="fr-FR"/>
        </w:rPr>
        <w:t xml:space="preserve"> </w:t>
      </w:r>
      <w:r w:rsidR="00FC4CD5">
        <w:rPr>
          <w:rFonts w:ascii="Calibri Light" w:hAnsi="Calibri Light" w:cs="FarnhamDisplay-Medium"/>
          <w:color w:val="000000"/>
          <w:lang w:eastAsia="fr-FR"/>
        </w:rPr>
        <w:t xml:space="preserve">    </w:t>
      </w:r>
      <w:r w:rsidRPr="00FF5C99">
        <w:rPr>
          <w:rFonts w:ascii="Calibri Light" w:hAnsi="Calibri Light" w:cs="FarnhamDisplay-Medium"/>
          <w:color w:val="000000"/>
          <w:lang w:eastAsia="fr-FR"/>
        </w:rPr>
        <w:t xml:space="preserve">je louerai ton nom toujours et à jamais. </w:t>
      </w:r>
    </w:p>
    <w:p w:rsidR="00FF5C99" w:rsidRPr="00FF5C99" w:rsidRDefault="00FF5C99" w:rsidP="00B459E2">
      <w:pPr>
        <w:autoSpaceDE w:val="0"/>
        <w:autoSpaceDN w:val="0"/>
        <w:adjustRightInd w:val="0"/>
        <w:spacing w:line="240" w:lineRule="auto"/>
        <w:rPr>
          <w:rFonts w:ascii="Calibri Light" w:hAnsi="Calibri Light" w:cs="FarnhamDisplay-Medium"/>
          <w:color w:val="000000"/>
          <w:lang w:eastAsia="fr-FR"/>
        </w:rPr>
      </w:pPr>
      <w:r>
        <w:rPr>
          <w:rFonts w:ascii="Calibri Light" w:hAnsi="Calibri Light" w:cs="FarnhamDisplay-Medium"/>
          <w:color w:val="000000"/>
          <w:lang w:eastAsia="fr-FR"/>
        </w:rPr>
        <w:t xml:space="preserve">2. </w:t>
      </w:r>
      <w:r w:rsidRPr="00FF5C99">
        <w:rPr>
          <w:rFonts w:ascii="Calibri Light" w:hAnsi="Calibri Light" w:cs="FarnhamDisplay-Medium"/>
          <w:color w:val="000000"/>
          <w:lang w:eastAsia="fr-FR"/>
        </w:rPr>
        <w:t>Le Seigneur est tendresse et pitié,</w:t>
      </w:r>
      <w:r>
        <w:rPr>
          <w:rFonts w:ascii="Calibri Light" w:hAnsi="Calibri Light" w:cs="FarnhamDisplay-Medium"/>
          <w:color w:val="000000"/>
          <w:lang w:eastAsia="fr-FR"/>
        </w:rPr>
        <w:t xml:space="preserve"> </w:t>
      </w:r>
      <w:r w:rsidR="00FC4CD5">
        <w:rPr>
          <w:rFonts w:ascii="Calibri Light" w:hAnsi="Calibri Light" w:cs="FarnhamDisplay-Medium"/>
          <w:color w:val="000000"/>
          <w:lang w:eastAsia="fr-FR"/>
        </w:rPr>
        <w:t xml:space="preserve">     </w:t>
      </w:r>
      <w:r w:rsidRPr="00FF5C99">
        <w:rPr>
          <w:rFonts w:ascii="Calibri Light" w:hAnsi="Calibri Light" w:cs="FarnhamDisplay-Medium"/>
          <w:color w:val="000000"/>
          <w:lang w:eastAsia="fr-FR"/>
        </w:rPr>
        <w:t>lent à la colère et plein d’amour ;</w:t>
      </w:r>
    </w:p>
    <w:p w:rsidR="00FF5C99" w:rsidRPr="00FF5C99" w:rsidRDefault="00FC4CD5" w:rsidP="00B459E2">
      <w:pPr>
        <w:autoSpaceDE w:val="0"/>
        <w:autoSpaceDN w:val="0"/>
        <w:adjustRightInd w:val="0"/>
        <w:spacing w:after="40" w:line="240" w:lineRule="auto"/>
        <w:rPr>
          <w:rFonts w:ascii="Calibri Light" w:hAnsi="Calibri Light" w:cs="FarnhamDisplay-Medium"/>
          <w:color w:val="000000"/>
          <w:lang w:eastAsia="fr-FR"/>
        </w:rPr>
      </w:pPr>
      <w:r>
        <w:rPr>
          <w:rFonts w:ascii="Calibri Light" w:hAnsi="Calibri Light" w:cs="FarnhamDisplay-Medium"/>
          <w:color w:val="000000"/>
          <w:lang w:eastAsia="fr-FR"/>
        </w:rPr>
        <w:t>L</w:t>
      </w:r>
      <w:r w:rsidR="00FF5C99" w:rsidRPr="00FF5C99">
        <w:rPr>
          <w:rFonts w:ascii="Calibri Light" w:hAnsi="Calibri Light" w:cs="FarnhamDisplay-Medium"/>
          <w:color w:val="000000"/>
          <w:lang w:eastAsia="fr-FR"/>
        </w:rPr>
        <w:t>a bonté du Seigneur est pour tous,</w:t>
      </w:r>
      <w:r w:rsidR="00FF5C99">
        <w:rPr>
          <w:rFonts w:ascii="Calibri Light" w:hAnsi="Calibri Light" w:cs="FarnhamDisplay-Medium"/>
          <w:color w:val="000000"/>
          <w:lang w:eastAsia="fr-FR"/>
        </w:rPr>
        <w:t xml:space="preserve"> </w:t>
      </w:r>
      <w:r>
        <w:rPr>
          <w:rFonts w:ascii="Calibri Light" w:hAnsi="Calibri Light" w:cs="FarnhamDisplay-Medium"/>
          <w:color w:val="000000"/>
          <w:lang w:eastAsia="fr-FR"/>
        </w:rPr>
        <w:t xml:space="preserve">     </w:t>
      </w:r>
      <w:r w:rsidR="00FF5C99" w:rsidRPr="00FF5C99">
        <w:rPr>
          <w:rFonts w:ascii="Calibri Light" w:hAnsi="Calibri Light" w:cs="FarnhamDisplay-Medium"/>
          <w:color w:val="000000"/>
          <w:lang w:eastAsia="fr-FR"/>
        </w:rPr>
        <w:t xml:space="preserve">sa tendresse, pour toutes ses </w:t>
      </w:r>
      <w:r w:rsidRPr="00FF5C99">
        <w:rPr>
          <w:rFonts w:ascii="Calibri Light" w:hAnsi="Calibri Light" w:cs="FarnhamDisplay-Medium"/>
          <w:color w:val="000000"/>
          <w:lang w:eastAsia="fr-FR"/>
        </w:rPr>
        <w:t>œuvres</w:t>
      </w:r>
      <w:r w:rsidR="00FF5C99" w:rsidRPr="00FF5C99">
        <w:rPr>
          <w:rFonts w:ascii="Calibri Light" w:hAnsi="Calibri Light" w:cs="FarnhamDisplay-Medium"/>
          <w:color w:val="000000"/>
          <w:lang w:eastAsia="fr-FR"/>
        </w:rPr>
        <w:t xml:space="preserve">. </w:t>
      </w:r>
    </w:p>
    <w:p w:rsidR="00FF5C99" w:rsidRPr="00FF5C99" w:rsidRDefault="00FF5C99" w:rsidP="00B459E2">
      <w:pPr>
        <w:autoSpaceDE w:val="0"/>
        <w:autoSpaceDN w:val="0"/>
        <w:adjustRightInd w:val="0"/>
        <w:spacing w:line="240" w:lineRule="auto"/>
        <w:rPr>
          <w:rFonts w:ascii="Calibri Light" w:hAnsi="Calibri Light" w:cs="FarnhamDisplay-Medium"/>
          <w:color w:val="000000"/>
          <w:lang w:eastAsia="fr-FR"/>
        </w:rPr>
      </w:pPr>
      <w:r>
        <w:rPr>
          <w:rFonts w:ascii="Calibri Light" w:hAnsi="Calibri Light" w:cs="FarnhamDisplay-Medium"/>
          <w:color w:val="000000"/>
          <w:lang w:eastAsia="fr-FR"/>
        </w:rPr>
        <w:t xml:space="preserve">3. </w:t>
      </w:r>
      <w:r w:rsidRPr="00FF5C99">
        <w:rPr>
          <w:rFonts w:ascii="Calibri Light" w:hAnsi="Calibri Light" w:cs="FarnhamDisplay-Medium"/>
          <w:color w:val="000000"/>
          <w:lang w:eastAsia="fr-FR"/>
        </w:rPr>
        <w:t xml:space="preserve">Que tes </w:t>
      </w:r>
      <w:r w:rsidR="00FC4CD5" w:rsidRPr="00FF5C99">
        <w:rPr>
          <w:rFonts w:ascii="Calibri Light" w:hAnsi="Calibri Light" w:cs="FarnhamDisplay-Medium"/>
          <w:color w:val="000000"/>
          <w:lang w:eastAsia="fr-FR"/>
        </w:rPr>
        <w:t>œuvres</w:t>
      </w:r>
      <w:r w:rsidRPr="00FF5C99">
        <w:rPr>
          <w:rFonts w:ascii="Calibri Light" w:hAnsi="Calibri Light" w:cs="FarnhamDisplay-Medium"/>
          <w:color w:val="000000"/>
          <w:lang w:eastAsia="fr-FR"/>
        </w:rPr>
        <w:t>, Seigneur, te rendent grâce</w:t>
      </w:r>
      <w:r>
        <w:rPr>
          <w:rFonts w:ascii="Calibri Light" w:hAnsi="Calibri Light" w:cs="FarnhamDisplay-Medium"/>
          <w:color w:val="000000"/>
          <w:lang w:eastAsia="fr-FR"/>
        </w:rPr>
        <w:t xml:space="preserve">, </w:t>
      </w:r>
      <w:r w:rsidR="00FC4CD5">
        <w:rPr>
          <w:rFonts w:ascii="Calibri Light" w:hAnsi="Calibri Light" w:cs="FarnhamDisplay-Medium"/>
          <w:color w:val="000000"/>
          <w:lang w:eastAsia="fr-FR"/>
        </w:rPr>
        <w:t xml:space="preserve">  </w:t>
      </w:r>
      <w:r w:rsidRPr="00FF5C99">
        <w:rPr>
          <w:rFonts w:ascii="Calibri Light" w:hAnsi="Calibri Light" w:cs="FarnhamDisplay-Medium"/>
          <w:color w:val="000000"/>
          <w:lang w:eastAsia="fr-FR"/>
        </w:rPr>
        <w:t>et que tes fidèles te bénissent !</w:t>
      </w:r>
    </w:p>
    <w:p w:rsidR="00FF5C99" w:rsidRPr="00FF5C99" w:rsidRDefault="00FF5C99" w:rsidP="00B459E2">
      <w:pPr>
        <w:autoSpaceDE w:val="0"/>
        <w:autoSpaceDN w:val="0"/>
        <w:adjustRightInd w:val="0"/>
        <w:spacing w:after="40" w:line="240" w:lineRule="auto"/>
        <w:rPr>
          <w:rFonts w:ascii="Calibri Light" w:hAnsi="Calibri Light" w:cs="FarnhamDisplay-Medium"/>
          <w:color w:val="000000"/>
          <w:lang w:eastAsia="fr-FR"/>
        </w:rPr>
      </w:pPr>
      <w:r w:rsidRPr="00FF5C99">
        <w:rPr>
          <w:rFonts w:ascii="Calibri Light" w:hAnsi="Calibri Light" w:cs="FarnhamDisplay-Medium"/>
          <w:color w:val="000000"/>
          <w:lang w:eastAsia="fr-FR"/>
        </w:rPr>
        <w:t>Ils diront la gloire de ton règne,</w:t>
      </w:r>
      <w:r>
        <w:rPr>
          <w:rFonts w:ascii="Calibri Light" w:hAnsi="Calibri Light" w:cs="FarnhamDisplay-Medium"/>
          <w:color w:val="000000"/>
          <w:lang w:eastAsia="fr-FR"/>
        </w:rPr>
        <w:t xml:space="preserve"> </w:t>
      </w:r>
      <w:r w:rsidR="00FC4CD5">
        <w:rPr>
          <w:rFonts w:ascii="Calibri Light" w:hAnsi="Calibri Light" w:cs="FarnhamDisplay-Medium"/>
          <w:color w:val="000000"/>
          <w:lang w:eastAsia="fr-FR"/>
        </w:rPr>
        <w:t xml:space="preserve">      </w:t>
      </w:r>
      <w:r w:rsidRPr="00FF5C99">
        <w:rPr>
          <w:rFonts w:ascii="Calibri Light" w:hAnsi="Calibri Light" w:cs="FarnhamDisplay-Medium"/>
          <w:color w:val="000000"/>
          <w:lang w:eastAsia="fr-FR"/>
        </w:rPr>
        <w:t xml:space="preserve">ils parleront de tes exploits. </w:t>
      </w:r>
    </w:p>
    <w:p w:rsidR="00FF5C99" w:rsidRPr="00FF5C99" w:rsidRDefault="00FF5C99" w:rsidP="00B459E2">
      <w:pPr>
        <w:autoSpaceDE w:val="0"/>
        <w:autoSpaceDN w:val="0"/>
        <w:adjustRightInd w:val="0"/>
        <w:spacing w:line="240" w:lineRule="auto"/>
        <w:rPr>
          <w:rFonts w:ascii="Calibri Light" w:hAnsi="Calibri Light" w:cs="FarnhamDisplay-Medium"/>
          <w:color w:val="000000"/>
          <w:lang w:eastAsia="fr-FR"/>
        </w:rPr>
      </w:pPr>
      <w:r>
        <w:rPr>
          <w:rFonts w:ascii="Calibri Light" w:hAnsi="Calibri Light" w:cs="FarnhamDisplay-Medium"/>
          <w:color w:val="000000"/>
          <w:lang w:eastAsia="fr-FR"/>
        </w:rPr>
        <w:t xml:space="preserve">4. </w:t>
      </w:r>
      <w:r w:rsidRPr="00FF5C99">
        <w:rPr>
          <w:rFonts w:ascii="Calibri Light" w:hAnsi="Calibri Light" w:cs="FarnhamDisplay-Medium"/>
          <w:color w:val="000000"/>
          <w:lang w:eastAsia="fr-FR"/>
        </w:rPr>
        <w:t>Le Seigneur est vrai en tout ce qu’il dit,</w:t>
      </w:r>
      <w:r>
        <w:rPr>
          <w:rFonts w:ascii="Calibri Light" w:hAnsi="Calibri Light" w:cs="FarnhamDisplay-Medium"/>
          <w:color w:val="000000"/>
          <w:lang w:eastAsia="fr-FR"/>
        </w:rPr>
        <w:t xml:space="preserve"> </w:t>
      </w:r>
      <w:r w:rsidR="00FC4CD5">
        <w:rPr>
          <w:rFonts w:ascii="Calibri Light" w:hAnsi="Calibri Light" w:cs="FarnhamDisplay-Medium"/>
          <w:color w:val="000000"/>
          <w:lang w:eastAsia="fr-FR"/>
        </w:rPr>
        <w:t xml:space="preserve">     </w:t>
      </w:r>
      <w:r w:rsidRPr="00FF5C99">
        <w:rPr>
          <w:rFonts w:ascii="Calibri Light" w:hAnsi="Calibri Light" w:cs="FarnhamDisplay-Medium"/>
          <w:color w:val="000000"/>
          <w:lang w:eastAsia="fr-FR"/>
        </w:rPr>
        <w:t>fidèle en tout ce qu’il fait.</w:t>
      </w:r>
    </w:p>
    <w:p w:rsidR="00F77E15" w:rsidRDefault="00FF5C99" w:rsidP="00B459E2">
      <w:pPr>
        <w:autoSpaceDE w:val="0"/>
        <w:autoSpaceDN w:val="0"/>
        <w:adjustRightInd w:val="0"/>
        <w:spacing w:line="240" w:lineRule="auto"/>
        <w:rPr>
          <w:rFonts w:ascii="Calibri Light" w:hAnsi="Calibri Light" w:cs="FarnhamDisplay-Medium"/>
          <w:color w:val="000000"/>
          <w:lang w:eastAsia="fr-FR"/>
        </w:rPr>
      </w:pPr>
      <w:r w:rsidRPr="00FF5C99">
        <w:rPr>
          <w:rFonts w:ascii="Calibri Light" w:hAnsi="Calibri Light" w:cs="FarnhamDisplay-Medium"/>
          <w:color w:val="000000"/>
          <w:lang w:eastAsia="fr-FR"/>
        </w:rPr>
        <w:t>Le Seigneur soutient tous ceux qui tombent,</w:t>
      </w:r>
      <w:r>
        <w:rPr>
          <w:rFonts w:ascii="Calibri Light" w:hAnsi="Calibri Light" w:cs="FarnhamDisplay-Medium"/>
          <w:color w:val="000000"/>
          <w:lang w:eastAsia="fr-FR"/>
        </w:rPr>
        <w:t xml:space="preserve"> </w:t>
      </w:r>
      <w:r w:rsidR="00FC4CD5">
        <w:rPr>
          <w:rFonts w:ascii="Calibri Light" w:hAnsi="Calibri Light" w:cs="FarnhamDisplay-Medium"/>
          <w:color w:val="000000"/>
          <w:lang w:eastAsia="fr-FR"/>
        </w:rPr>
        <w:t xml:space="preserve">     </w:t>
      </w:r>
      <w:r w:rsidRPr="00FF5C99">
        <w:rPr>
          <w:rFonts w:ascii="Calibri Light" w:hAnsi="Calibri Light" w:cs="FarnhamDisplay-Medium"/>
          <w:color w:val="000000"/>
          <w:lang w:eastAsia="fr-FR"/>
        </w:rPr>
        <w:t>il redresse tous les accablés.</w:t>
      </w:r>
    </w:p>
    <w:p w:rsidR="00FF5C99" w:rsidRPr="00D93324" w:rsidRDefault="00FF5C99" w:rsidP="00FF5C99">
      <w:pPr>
        <w:autoSpaceDE w:val="0"/>
        <w:autoSpaceDN w:val="0"/>
        <w:adjustRightInd w:val="0"/>
        <w:spacing w:line="240" w:lineRule="auto"/>
        <w:rPr>
          <w:rFonts w:ascii="Calibri Light" w:hAnsi="Calibri Light"/>
          <w:sz w:val="16"/>
        </w:rPr>
      </w:pPr>
    </w:p>
    <w:p w:rsidR="00F0411E" w:rsidRPr="00613716" w:rsidRDefault="0063436F" w:rsidP="00FC4CD5">
      <w:pPr>
        <w:spacing w:after="120" w:line="240" w:lineRule="auto"/>
        <w:rPr>
          <w:rFonts w:ascii="Calibri Light" w:hAnsi="Calibri Light" w:cs="Times New Roman"/>
          <w:color w:val="000000"/>
          <w:lang w:eastAsia="fr-FR"/>
        </w:rPr>
      </w:pPr>
      <w:r w:rsidRPr="00613716">
        <w:rPr>
          <w:rFonts w:ascii="Calibri Light" w:eastAsia="Wingdings-Regular" w:hAnsi="Calibri Light"/>
          <w:b/>
          <w:bCs/>
          <w:u w:val="single"/>
        </w:rPr>
        <w:t>2</w:t>
      </w:r>
      <w:r w:rsidRPr="00613716">
        <w:rPr>
          <w:rFonts w:ascii="Calibri Light" w:eastAsia="Wingdings-Regular" w:hAnsi="Calibri Light"/>
          <w:b/>
          <w:bCs/>
          <w:u w:val="single"/>
          <w:vertAlign w:val="superscript"/>
        </w:rPr>
        <w:t>e</w:t>
      </w:r>
      <w:r w:rsidRPr="00613716">
        <w:rPr>
          <w:rFonts w:ascii="Calibri Light" w:eastAsia="Wingdings-Regular" w:hAnsi="Calibri Light"/>
          <w:b/>
          <w:bCs/>
          <w:u w:val="single"/>
        </w:rPr>
        <w:t xml:space="preserve"> lecture : </w:t>
      </w:r>
      <w:r w:rsidR="00F0411E" w:rsidRPr="00613716">
        <w:rPr>
          <w:rFonts w:ascii="Calibri Light" w:hAnsi="Calibri Light"/>
          <w:b/>
          <w:bCs/>
          <w:i/>
          <w:iCs/>
          <w:color w:val="000000"/>
        </w:rPr>
        <w:t xml:space="preserve">Lecture de la </w:t>
      </w:r>
      <w:r w:rsidR="00FC4CD5">
        <w:rPr>
          <w:rFonts w:ascii="Calibri Light" w:hAnsi="Calibri Light"/>
          <w:b/>
          <w:bCs/>
          <w:i/>
          <w:iCs/>
          <w:color w:val="000000"/>
        </w:rPr>
        <w:t>deuxième</w:t>
      </w:r>
      <w:r w:rsidR="00F0411E" w:rsidRPr="00613716">
        <w:rPr>
          <w:rFonts w:ascii="Calibri Light" w:hAnsi="Calibri Light"/>
          <w:b/>
          <w:bCs/>
          <w:i/>
          <w:iCs/>
          <w:color w:val="000000"/>
        </w:rPr>
        <w:t xml:space="preserve"> lettre de saint Paul apôtre </w:t>
      </w:r>
      <w:r w:rsidR="00FC4CD5" w:rsidRPr="00FC4CD5">
        <w:rPr>
          <w:rFonts w:ascii="Calibri Light" w:hAnsi="Calibri Light"/>
          <w:b/>
          <w:bCs/>
          <w:i/>
          <w:iCs/>
          <w:color w:val="000000"/>
        </w:rPr>
        <w:t xml:space="preserve">aux </w:t>
      </w:r>
      <w:proofErr w:type="spellStart"/>
      <w:r w:rsidR="00FC4CD5" w:rsidRPr="00FC4CD5">
        <w:rPr>
          <w:rFonts w:ascii="Calibri Light" w:hAnsi="Calibri Light"/>
          <w:b/>
          <w:bCs/>
          <w:i/>
          <w:iCs/>
          <w:color w:val="000000"/>
        </w:rPr>
        <w:t>Thessaloniciens</w:t>
      </w:r>
      <w:proofErr w:type="spellEnd"/>
    </w:p>
    <w:p w:rsidR="00864449" w:rsidRPr="00D93324" w:rsidRDefault="00FC4CD5" w:rsidP="00FC4CD5">
      <w:pPr>
        <w:autoSpaceDE w:val="0"/>
        <w:autoSpaceDN w:val="0"/>
        <w:adjustRightInd w:val="0"/>
        <w:spacing w:line="240" w:lineRule="auto"/>
        <w:rPr>
          <w:rFonts w:ascii="Calibri Light" w:hAnsi="Calibri Light" w:cs="FarnhamDisplay-Medium"/>
          <w:color w:val="000000"/>
          <w:lang w:eastAsia="fr-FR"/>
        </w:rPr>
      </w:pPr>
      <w:r w:rsidRPr="00FC4CD5">
        <w:rPr>
          <w:rFonts w:ascii="Calibri Light" w:hAnsi="Calibri Light" w:cs="FarnhamDisplay-Medium"/>
          <w:color w:val="000000"/>
          <w:lang w:eastAsia="fr-FR"/>
        </w:rPr>
        <w:t>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w:t>
      </w:r>
      <w:r>
        <w:rPr>
          <w:rFonts w:ascii="Calibri Light" w:hAnsi="Calibri Light" w:cs="FarnhamDisplay-Medium"/>
          <w:color w:val="000000"/>
          <w:lang w:eastAsia="fr-FR"/>
        </w:rPr>
        <w:t xml:space="preserve"> </w:t>
      </w:r>
      <w:r w:rsidRPr="00FC4CD5">
        <w:rPr>
          <w:rFonts w:ascii="Calibri Light" w:hAnsi="Calibri Light" w:cs="FarnhamDisplay-Medium"/>
          <w:color w:val="000000"/>
          <w:lang w:eastAsia="fr-FR"/>
        </w:rPr>
        <w:t xml:space="preserve">auprès de lui : si l’on nous attribue une inspiration, une parole ou une lettre prétendant que le jour du  Seigneur est arrivé, n’allez pas aussitôt perdre la tête, ne vous laissez pas effrayer. </w:t>
      </w:r>
      <w:r w:rsidR="00D93324">
        <w:rPr>
          <w:rFonts w:ascii="Calibri Light" w:hAnsi="Calibri Light" w:cs="FarnhamDisplay-Medium"/>
          <w:color w:val="000000"/>
          <w:lang w:eastAsia="fr-FR"/>
        </w:rPr>
        <w:t xml:space="preserve"> </w:t>
      </w:r>
      <w:r w:rsidR="00D93324" w:rsidRPr="00D93324">
        <w:rPr>
          <w:rFonts w:ascii="Calibri Light" w:hAnsi="Calibri Light" w:cs="FarnhamDisplay-Medium"/>
          <w:b/>
          <w:color w:val="000000"/>
          <w:lang w:eastAsia="fr-FR"/>
        </w:rPr>
        <w:t>Parole du Seigneur</w:t>
      </w:r>
      <w:r w:rsidR="00D93324">
        <w:rPr>
          <w:rFonts w:ascii="Calibri Light" w:hAnsi="Calibri Light" w:cs="FarnhamDisplay-Medium"/>
          <w:color w:val="000000"/>
          <w:lang w:eastAsia="fr-FR"/>
        </w:rPr>
        <w:t>.</w:t>
      </w:r>
      <w:r w:rsidR="00F0411E" w:rsidRPr="00D93324">
        <w:rPr>
          <w:rFonts w:ascii="Calibri Light" w:hAnsi="Calibri Light" w:cs="FarnhamDisplay-Medium"/>
          <w:color w:val="000000"/>
          <w:lang w:eastAsia="fr-FR"/>
        </w:rPr>
        <w:br/>
      </w:r>
    </w:p>
    <w:p w:rsidR="00CF3C7C" w:rsidRPr="00ED25D0" w:rsidRDefault="0063436F" w:rsidP="00CF3C7C">
      <w:pPr>
        <w:rPr>
          <w:rFonts w:ascii="Calibri Light" w:hAnsi="Calibri Light" w:cs="Times New Roman"/>
          <w:b/>
          <w:lang w:eastAsia="ar-SA"/>
        </w:rPr>
      </w:pPr>
      <w:r w:rsidRPr="00613716">
        <w:rPr>
          <w:rFonts w:ascii="Calibri Light" w:hAnsi="Calibri Light"/>
          <w:b/>
          <w:bCs/>
          <w:u w:val="single"/>
        </w:rPr>
        <w:t>Acclamation de l’Évangile</w:t>
      </w:r>
      <w:r w:rsidR="006D5D3F" w:rsidRPr="00613716">
        <w:rPr>
          <w:rFonts w:ascii="Calibri Light" w:hAnsi="Calibri Light"/>
          <w:b/>
          <w:bCs/>
          <w:u w:val="single"/>
        </w:rPr>
        <w:t> </w:t>
      </w:r>
      <w:r w:rsidR="00F77E15" w:rsidRPr="00613716">
        <w:rPr>
          <w:rFonts w:ascii="Calibri Light" w:hAnsi="Calibri Light" w:cs="Times New Roman"/>
          <w:b/>
          <w:bCs/>
        </w:rPr>
        <w:br/>
      </w:r>
      <w:r w:rsidR="00BE04FC" w:rsidRPr="00613716">
        <w:rPr>
          <w:rFonts w:ascii="Calibri Light" w:hAnsi="Calibri Light" w:cs="Times New Roman"/>
          <w:b/>
          <w:bCs/>
        </w:rPr>
        <w:t>Alléluia.</w:t>
      </w:r>
      <w:r w:rsidR="00CF3C7C" w:rsidRPr="00ED25D0">
        <w:rPr>
          <w:rFonts w:ascii="Calibri Light" w:hAnsi="Calibri Light" w:cs="Times New Roman"/>
          <w:b/>
          <w:bCs/>
          <w:iCs/>
          <w:lang w:eastAsia="ar-SA"/>
        </w:rPr>
        <w:t xml:space="preserve">, </w:t>
      </w:r>
      <w:proofErr w:type="spellStart"/>
      <w:r w:rsidR="00CF3C7C" w:rsidRPr="00ED25D0">
        <w:rPr>
          <w:rFonts w:ascii="Calibri Light" w:hAnsi="Calibri Light" w:cs="Times New Roman"/>
          <w:b/>
          <w:bCs/>
          <w:iCs/>
          <w:lang w:eastAsia="ar-SA"/>
        </w:rPr>
        <w:t>Allelu</w:t>
      </w:r>
      <w:r w:rsidR="0005089E">
        <w:rPr>
          <w:rFonts w:ascii="Calibri Light" w:hAnsi="Calibri Light" w:cs="Times New Roman"/>
          <w:b/>
          <w:bCs/>
          <w:iCs/>
          <w:lang w:eastAsia="ar-SA"/>
        </w:rPr>
        <w:t>ia</w:t>
      </w:r>
      <w:proofErr w:type="spellEnd"/>
      <w:r w:rsidR="00CF3C7C" w:rsidRPr="00ED25D0">
        <w:rPr>
          <w:rFonts w:ascii="Calibri Light" w:hAnsi="Calibri Light" w:cs="Times New Roman"/>
          <w:b/>
          <w:bCs/>
          <w:iCs/>
          <w:lang w:eastAsia="ar-SA"/>
        </w:rPr>
        <w:t xml:space="preserve">, </w:t>
      </w:r>
      <w:proofErr w:type="spellStart"/>
      <w:r w:rsidR="00CF3C7C" w:rsidRPr="00ED25D0">
        <w:rPr>
          <w:rFonts w:ascii="Calibri Light" w:hAnsi="Calibri Light" w:cs="Times New Roman"/>
          <w:b/>
          <w:bCs/>
          <w:iCs/>
          <w:lang w:eastAsia="ar-SA"/>
        </w:rPr>
        <w:t>Alleluia</w:t>
      </w:r>
      <w:proofErr w:type="spellEnd"/>
      <w:r w:rsidR="00CF3C7C" w:rsidRPr="00ED25D0">
        <w:rPr>
          <w:rFonts w:ascii="Calibri Light" w:hAnsi="Calibri Light" w:cs="Times New Roman"/>
          <w:b/>
          <w:bCs/>
          <w:iCs/>
          <w:lang w:eastAsia="ar-SA"/>
        </w:rPr>
        <w:t xml:space="preserve">, </w:t>
      </w:r>
      <w:proofErr w:type="spellStart"/>
      <w:r w:rsidR="00CF3C7C" w:rsidRPr="00ED25D0">
        <w:rPr>
          <w:rFonts w:ascii="Calibri Light" w:hAnsi="Calibri Light" w:cs="Times New Roman"/>
          <w:b/>
          <w:bCs/>
          <w:iCs/>
          <w:lang w:eastAsia="ar-SA"/>
        </w:rPr>
        <w:t>Alleluia</w:t>
      </w:r>
      <w:proofErr w:type="spellEnd"/>
      <w:r w:rsidR="0005089E">
        <w:rPr>
          <w:rFonts w:ascii="Calibri Light" w:hAnsi="Calibri Light" w:cs="Times New Roman"/>
          <w:b/>
          <w:bCs/>
          <w:iCs/>
          <w:lang w:eastAsia="ar-SA"/>
        </w:rPr>
        <w:t xml:space="preserve"> ! </w:t>
      </w:r>
    </w:p>
    <w:p w:rsidR="00BE04FC" w:rsidRPr="00613716" w:rsidRDefault="00FC4CD5" w:rsidP="00FC4CD5">
      <w:pPr>
        <w:rPr>
          <w:rFonts w:ascii="Calibri Light" w:hAnsi="Calibri Light" w:cs="Times New Roman"/>
        </w:rPr>
      </w:pPr>
      <w:r w:rsidRPr="00FC4CD5">
        <w:rPr>
          <w:rFonts w:ascii="Calibri Light" w:hAnsi="Calibri Light" w:cs="Times New Roman"/>
          <w:bCs/>
        </w:rPr>
        <w:t>Dieu a tellement aimé le monde qu’il a donné son</w:t>
      </w:r>
      <w:r>
        <w:rPr>
          <w:rFonts w:ascii="Calibri Light" w:hAnsi="Calibri Light" w:cs="Times New Roman"/>
          <w:bCs/>
        </w:rPr>
        <w:t xml:space="preserve"> </w:t>
      </w:r>
      <w:r w:rsidRPr="00FC4CD5">
        <w:rPr>
          <w:rFonts w:ascii="Calibri Light" w:hAnsi="Calibri Light" w:cs="Times New Roman"/>
          <w:bCs/>
        </w:rPr>
        <w:t xml:space="preserve">Fils unique, afin que ceux qui croient en lui aient la vie éternelle. </w:t>
      </w:r>
      <w:r w:rsidR="00864449" w:rsidRPr="00613716">
        <w:rPr>
          <w:rFonts w:ascii="Calibri Light" w:hAnsi="Calibri Light"/>
        </w:rPr>
        <w:t>Alléluia</w:t>
      </w:r>
      <w:r w:rsidR="0005089E">
        <w:rPr>
          <w:rFonts w:ascii="Calibri Light" w:hAnsi="Calibri Light"/>
        </w:rPr>
        <w:t> !</w:t>
      </w:r>
    </w:p>
    <w:p w:rsidR="00FC4CD5" w:rsidRDefault="0063436F" w:rsidP="00FC4CD5">
      <w:pPr>
        <w:autoSpaceDE w:val="0"/>
        <w:autoSpaceDN w:val="0"/>
        <w:adjustRightInd w:val="0"/>
        <w:spacing w:line="240" w:lineRule="auto"/>
        <w:rPr>
          <w:rFonts w:ascii="Calibri Light" w:hAnsi="Calibri Light" w:cs="FarnhamDisplay-Medium"/>
          <w:color w:val="000000"/>
          <w:lang w:eastAsia="fr-FR"/>
        </w:rPr>
      </w:pPr>
      <w:r w:rsidRPr="00613716">
        <w:rPr>
          <w:rFonts w:ascii="Calibri Light" w:hAnsi="Calibri Light"/>
          <w:b/>
          <w:bCs/>
          <w:u w:val="single"/>
        </w:rPr>
        <w:lastRenderedPageBreak/>
        <w:t>Évang</w:t>
      </w:r>
      <w:r w:rsidR="006D5D3F" w:rsidRPr="00613716">
        <w:rPr>
          <w:rFonts w:ascii="Calibri Light" w:hAnsi="Calibri Light"/>
          <w:b/>
          <w:bCs/>
          <w:u w:val="single"/>
        </w:rPr>
        <w:t>ile</w:t>
      </w:r>
      <w:r w:rsidR="00BE04FC" w:rsidRPr="00613716">
        <w:rPr>
          <w:rFonts w:ascii="Calibri Light" w:hAnsi="Calibri Light"/>
          <w:b/>
          <w:bCs/>
          <w:u w:val="single"/>
        </w:rPr>
        <w:t xml:space="preserve"> de Jésus Christ selon </w:t>
      </w:r>
      <w:r w:rsidR="00FC4CD5">
        <w:rPr>
          <w:rFonts w:ascii="Calibri Light" w:hAnsi="Calibri Light"/>
          <w:b/>
          <w:bCs/>
          <w:u w:val="single"/>
        </w:rPr>
        <w:t>s</w:t>
      </w:r>
      <w:r w:rsidR="00BE04FC" w:rsidRPr="00613716">
        <w:rPr>
          <w:rFonts w:ascii="Calibri Light" w:hAnsi="Calibri Light"/>
          <w:b/>
          <w:bCs/>
          <w:u w:val="single"/>
        </w:rPr>
        <w:t xml:space="preserve">aint </w:t>
      </w:r>
      <w:r w:rsidR="00D93324">
        <w:rPr>
          <w:rFonts w:ascii="Calibri Light" w:hAnsi="Calibri Light"/>
          <w:b/>
          <w:bCs/>
          <w:u w:val="single"/>
        </w:rPr>
        <w:t>Luc</w:t>
      </w:r>
      <w:r w:rsidR="00864449" w:rsidRPr="00613716">
        <w:rPr>
          <w:rFonts w:ascii="Calibri Light" w:hAnsi="Calibri Light"/>
        </w:rPr>
        <w:t xml:space="preserve"> </w:t>
      </w:r>
      <w:r w:rsidR="00F77E15" w:rsidRPr="00613716">
        <w:rPr>
          <w:rFonts w:ascii="Calibri Light" w:hAnsi="Calibri Light"/>
        </w:rPr>
        <w:br/>
      </w:r>
      <w:r w:rsidR="00FC4CD5" w:rsidRPr="00FC4CD5">
        <w:rPr>
          <w:rFonts w:ascii="Calibri Light" w:hAnsi="Calibri Light" w:cs="FarnhamDisplay-Medium"/>
          <w:color w:val="000000"/>
          <w:lang w:eastAsia="fr-F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w:t>
      </w:r>
    </w:p>
    <w:p w:rsidR="00FC4CD5" w:rsidRPr="00FC4CD5" w:rsidRDefault="00FC4CD5" w:rsidP="00FC4CD5">
      <w:pPr>
        <w:autoSpaceDE w:val="0"/>
        <w:autoSpaceDN w:val="0"/>
        <w:adjustRightInd w:val="0"/>
        <w:spacing w:line="240" w:lineRule="auto"/>
        <w:rPr>
          <w:rFonts w:ascii="Calibri Light" w:hAnsi="Calibri Light" w:cs="FarnhamDisplay-Medium"/>
          <w:color w:val="000000"/>
          <w:lang w:eastAsia="fr-FR"/>
        </w:rPr>
      </w:pPr>
      <w:r w:rsidRPr="00FC4CD5">
        <w:rPr>
          <w:rFonts w:ascii="Calibri Light" w:hAnsi="Calibri Light" w:cs="FarnhamDisplay-Medium"/>
          <w:color w:val="000000"/>
          <w:lang w:eastAsia="fr-FR"/>
        </w:rPr>
        <w:t>Arrivé à cet endroit, Jésus leva les yeux et lui dit : « Zachée, descends vite : aujourd’hui il faut que j’aille demeurer dans ta maison. » Vite, il descendit et reçut Jésus avec joie. Voyant cela, tous récriminaient : « Il est allé loger chez un homme qui est un pécheur. »</w:t>
      </w:r>
    </w:p>
    <w:p w:rsidR="00B3178F" w:rsidRDefault="00FC4CD5" w:rsidP="00FC4CD5">
      <w:pPr>
        <w:autoSpaceDE w:val="0"/>
        <w:autoSpaceDN w:val="0"/>
        <w:adjustRightInd w:val="0"/>
        <w:spacing w:line="240" w:lineRule="auto"/>
        <w:rPr>
          <w:rFonts w:ascii="Calibri Light" w:hAnsi="Calibri Light" w:cs="FarnhamDisplay-Medium"/>
          <w:color w:val="000000"/>
          <w:lang w:eastAsia="fr-FR"/>
        </w:rPr>
      </w:pPr>
      <w:r w:rsidRPr="00FC4CD5">
        <w:rPr>
          <w:rFonts w:ascii="Calibri Light" w:hAnsi="Calibri Light" w:cs="FarnhamDisplay-Medium"/>
          <w:color w:val="000000"/>
          <w:lang w:eastAsia="fr-FR"/>
        </w:rPr>
        <w:t>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w:t>
      </w:r>
      <w:r>
        <w:rPr>
          <w:rFonts w:ascii="Calibri Light" w:hAnsi="Calibri Light" w:cs="FarnhamDisplay-Medium"/>
          <w:color w:val="000000"/>
          <w:lang w:eastAsia="fr-FR"/>
        </w:rPr>
        <w:t xml:space="preserve"> </w:t>
      </w:r>
      <w:r w:rsidRPr="00FC4CD5">
        <w:rPr>
          <w:rFonts w:ascii="Calibri Light" w:hAnsi="Calibri Light" w:cs="FarnhamDisplay-Medium"/>
          <w:color w:val="000000"/>
          <w:lang w:eastAsia="fr-FR"/>
        </w:rPr>
        <w:t>de l’homme est venu chercher et sauver ce qui était perdu. »</w:t>
      </w:r>
    </w:p>
    <w:p w:rsidR="00FC4CD5" w:rsidRPr="00B3178F" w:rsidRDefault="00FC4CD5" w:rsidP="00FC4CD5">
      <w:pPr>
        <w:autoSpaceDE w:val="0"/>
        <w:autoSpaceDN w:val="0"/>
        <w:adjustRightInd w:val="0"/>
        <w:spacing w:line="240" w:lineRule="auto"/>
        <w:rPr>
          <w:rFonts w:ascii="Calibri Light" w:hAnsi="Calibri Light" w:cs="FarnhamDisplay-Medium"/>
          <w:color w:val="000000"/>
          <w:lang w:eastAsia="fr-FR"/>
        </w:rPr>
      </w:pPr>
    </w:p>
    <w:p w:rsidR="00D22DA7" w:rsidRPr="0005089E" w:rsidRDefault="00D22DA7" w:rsidP="0005089E">
      <w:pPr>
        <w:autoSpaceDE w:val="0"/>
        <w:autoSpaceDN w:val="0"/>
        <w:adjustRightInd w:val="0"/>
        <w:spacing w:line="240" w:lineRule="auto"/>
        <w:rPr>
          <w:rFonts w:ascii="Calibri Light" w:hAnsi="Calibri Light" w:cs="FarnhamDisplay-Medium"/>
          <w:color w:val="000000"/>
          <w:lang w:eastAsia="fr-FR"/>
        </w:rPr>
      </w:pPr>
      <w:r w:rsidRPr="00613716">
        <w:rPr>
          <w:rFonts w:ascii="Calibri Light" w:hAnsi="Calibri Light"/>
          <w:b/>
          <w:u w:val="single"/>
        </w:rPr>
        <w:t>Credo</w:t>
      </w:r>
      <w:r w:rsidR="00F77E15" w:rsidRPr="00613716">
        <w:rPr>
          <w:rFonts w:ascii="Calibri Light" w:hAnsi="Calibri Light"/>
          <w:b/>
          <w:u w:val="single"/>
        </w:rPr>
        <w:br/>
      </w:r>
      <w:r w:rsidRPr="0005089E">
        <w:rPr>
          <w:rFonts w:ascii="Calibri Light" w:hAnsi="Calibri Light" w:cs="FarnhamDisplay-Medium"/>
          <w:color w:val="000000"/>
          <w:lang w:eastAsia="fr-FR"/>
        </w:rPr>
        <w:t xml:space="preserve">Je crois en Dieu, le Père tout-puissant, créateur du ciel et de la terre. </w:t>
      </w:r>
    </w:p>
    <w:p w:rsidR="00D22DA7" w:rsidRPr="0005089E" w:rsidRDefault="00D22DA7" w:rsidP="0005089E">
      <w:pPr>
        <w:autoSpaceDE w:val="0"/>
        <w:autoSpaceDN w:val="0"/>
        <w:adjustRightInd w:val="0"/>
        <w:spacing w:after="120" w:line="240" w:lineRule="auto"/>
        <w:rPr>
          <w:rFonts w:ascii="Calibri Light" w:hAnsi="Calibri Light" w:cs="FarnhamDisplay-Medium"/>
          <w:color w:val="000000"/>
          <w:lang w:eastAsia="fr-FR"/>
        </w:rPr>
      </w:pPr>
      <w:r w:rsidRPr="0005089E">
        <w:rPr>
          <w:rFonts w:ascii="Calibri Light" w:hAnsi="Calibri Light" w:cs="FarnhamDisplay-Medium"/>
          <w:color w:val="000000"/>
          <w:lang w:eastAsia="fr-FR"/>
        </w:rPr>
        <w:t>Et en Jésus-Christ, son Fils unique, notre Seigneur, qui a été conçu du Saint-Esprit, est né de la Vierge Marie,</w:t>
      </w:r>
      <w:r w:rsidR="006A70CC" w:rsidRPr="0005089E">
        <w:rPr>
          <w:rFonts w:ascii="Calibri Light" w:hAnsi="Calibri Light" w:cs="FarnhamDisplay-Medium"/>
          <w:color w:val="000000"/>
          <w:lang w:eastAsia="fr-FR"/>
        </w:rPr>
        <w:t xml:space="preserve"> </w:t>
      </w:r>
      <w:r w:rsidRPr="0005089E">
        <w:rPr>
          <w:rFonts w:ascii="Calibri Light" w:hAnsi="Calibri Light" w:cs="FarnhamDisplay-Medium"/>
          <w:color w:val="000000"/>
          <w:lang w:eastAsia="fr-FR"/>
        </w:rPr>
        <w:t>a souffert sous Ponce Pilate, a été crucifié, est mort et a été enseveli, est descendu aux enfers.</w:t>
      </w:r>
      <w:r w:rsidR="006A70CC" w:rsidRPr="0005089E">
        <w:rPr>
          <w:rFonts w:ascii="Calibri Light" w:hAnsi="Calibri Light" w:cs="FarnhamDisplay-Medium"/>
          <w:color w:val="000000"/>
          <w:lang w:eastAsia="fr-FR"/>
        </w:rPr>
        <w:t xml:space="preserve"> </w:t>
      </w:r>
      <w:r w:rsidRPr="0005089E">
        <w:rPr>
          <w:rFonts w:ascii="Calibri Light" w:hAnsi="Calibri Light" w:cs="FarnhamDisplay-Medium"/>
          <w:color w:val="000000"/>
          <w:lang w:eastAsia="fr-FR"/>
        </w:rPr>
        <w:t xml:space="preserve">Le troisième jour est ressuscité des morts, est monté aux cieux, est assis à la droite de Dieu le Père tout-puissant, </w:t>
      </w:r>
      <w:r w:rsidR="006A70CC" w:rsidRPr="0005089E">
        <w:rPr>
          <w:rFonts w:ascii="Calibri Light" w:hAnsi="Calibri Light" w:cs="FarnhamDisplay-Medium"/>
          <w:color w:val="000000"/>
          <w:lang w:eastAsia="fr-FR"/>
        </w:rPr>
        <w:t xml:space="preserve"> </w:t>
      </w:r>
      <w:r w:rsidRPr="0005089E">
        <w:rPr>
          <w:rFonts w:ascii="Calibri Light" w:hAnsi="Calibri Light" w:cs="FarnhamDisplay-Medium"/>
          <w:color w:val="000000"/>
          <w:lang w:eastAsia="fr-FR"/>
        </w:rPr>
        <w:t xml:space="preserve">d’où  il viendra juger les vivants et les morts. </w:t>
      </w:r>
      <w:r w:rsidR="00B459E2">
        <w:rPr>
          <w:rFonts w:ascii="Calibri Light" w:hAnsi="Calibri Light" w:cs="FarnhamDisplay-Medium"/>
          <w:color w:val="000000"/>
          <w:lang w:eastAsia="fr-FR"/>
        </w:rPr>
        <w:br/>
      </w:r>
      <w:r w:rsidRPr="0005089E">
        <w:rPr>
          <w:rFonts w:ascii="Calibri Light" w:hAnsi="Calibri Light" w:cs="FarnhamDisplay-Medium"/>
          <w:color w:val="000000"/>
          <w:lang w:eastAsia="fr-FR"/>
        </w:rPr>
        <w:t>Je crois en l’Esprit Saint, à la Sainte Eglise catholi</w:t>
      </w:r>
      <w:r w:rsidR="00CE214C" w:rsidRPr="0005089E">
        <w:rPr>
          <w:rFonts w:ascii="Calibri Light" w:hAnsi="Calibri Light" w:cs="FarnhamDisplay-Medium"/>
          <w:color w:val="000000"/>
          <w:lang w:eastAsia="fr-FR"/>
        </w:rPr>
        <w:t>que, à la communion des saints,</w:t>
      </w:r>
      <w:r w:rsidR="00B64005" w:rsidRPr="0005089E">
        <w:rPr>
          <w:rFonts w:ascii="Calibri Light" w:hAnsi="Calibri Light" w:cs="FarnhamDisplay-Medium"/>
          <w:color w:val="000000"/>
          <w:lang w:eastAsia="fr-FR"/>
        </w:rPr>
        <w:t xml:space="preserve"> </w:t>
      </w:r>
      <w:r w:rsidRPr="0005089E">
        <w:rPr>
          <w:rFonts w:ascii="Calibri Light" w:hAnsi="Calibri Light" w:cs="FarnhamDisplay-Medium"/>
          <w:color w:val="000000"/>
          <w:lang w:eastAsia="fr-FR"/>
        </w:rPr>
        <w:t>à la rémission des péchés, à la résurrection de la chair, à la vie éternelle. Amen.</w:t>
      </w:r>
    </w:p>
    <w:p w:rsidR="00A643FF" w:rsidRPr="00613716" w:rsidRDefault="0063436F" w:rsidP="00A643FF">
      <w:pPr>
        <w:spacing w:line="240" w:lineRule="auto"/>
        <w:rPr>
          <w:rFonts w:ascii="Calibri Light" w:hAnsi="Calibri Light"/>
          <w:b/>
          <w:bCs/>
          <w:u w:val="single"/>
        </w:rPr>
      </w:pPr>
      <w:r w:rsidRPr="00613716">
        <w:rPr>
          <w:rFonts w:ascii="Calibri Light" w:hAnsi="Calibri Light"/>
          <w:b/>
          <w:bCs/>
          <w:u w:val="single"/>
        </w:rPr>
        <w:t>Prière universelle :</w:t>
      </w:r>
      <w:r w:rsidR="00B64005" w:rsidRPr="00613716">
        <w:rPr>
          <w:rFonts w:ascii="Calibri Light" w:hAnsi="Calibri Light"/>
          <w:b/>
          <w:bCs/>
          <w:u w:val="single"/>
        </w:rPr>
        <w:t xml:space="preserve"> </w:t>
      </w:r>
    </w:p>
    <w:p w:rsidR="00246840" w:rsidRDefault="0005089E" w:rsidP="00B3178F">
      <w:pPr>
        <w:spacing w:line="240" w:lineRule="auto"/>
        <w:rPr>
          <w:rFonts w:ascii="Calibri Light" w:hAnsi="Calibri Light"/>
        </w:rPr>
      </w:pPr>
      <w:r>
        <w:rPr>
          <w:rFonts w:ascii="Calibri Light" w:hAnsi="Calibri Light"/>
        </w:rPr>
        <w:t>Dieu de tendresse, souviens toi de nous !</w:t>
      </w:r>
    </w:p>
    <w:p w:rsidR="00B459E2" w:rsidRDefault="00B459E2" w:rsidP="00B3178F">
      <w:pPr>
        <w:spacing w:line="240" w:lineRule="auto"/>
        <w:rPr>
          <w:rFonts w:ascii="Calibri Light" w:hAnsi="Calibri Light"/>
        </w:rPr>
      </w:pPr>
    </w:p>
    <w:p w:rsidR="00B459E2" w:rsidRPr="00410830" w:rsidRDefault="00B459E2" w:rsidP="00B459E2">
      <w:pPr>
        <w:pStyle w:val="Default"/>
        <w:rPr>
          <w:rFonts w:ascii="Calibri" w:hAnsi="Calibri"/>
          <w:b/>
          <w:bCs/>
          <w:sz w:val="22"/>
          <w:szCs w:val="22"/>
          <w:u w:val="single"/>
        </w:rPr>
      </w:pPr>
      <w:r w:rsidRPr="00613716">
        <w:rPr>
          <w:rFonts w:ascii="Calibri Light" w:hAnsi="Calibri Light" w:cs="Calibri"/>
          <w:b/>
          <w:bCs/>
          <w:color w:val="auto"/>
          <w:sz w:val="22"/>
          <w:szCs w:val="22"/>
          <w:u w:val="single"/>
        </w:rPr>
        <w:t>Offertoire </w:t>
      </w:r>
      <w:proofErr w:type="gramStart"/>
      <w:r w:rsidRPr="0005089E">
        <w:rPr>
          <w:rFonts w:ascii="Calibri Light" w:hAnsi="Calibri Light" w:cs="Calibri"/>
          <w:bCs/>
          <w:color w:val="auto"/>
          <w:sz w:val="22"/>
          <w:szCs w:val="22"/>
        </w:rPr>
        <w:t xml:space="preserve">: </w:t>
      </w:r>
      <w:r>
        <w:rPr>
          <w:rFonts w:ascii="Calibri Light" w:hAnsi="Calibri Light" w:cs="Calibri"/>
          <w:bCs/>
          <w:color w:val="auto"/>
          <w:sz w:val="22"/>
          <w:szCs w:val="22"/>
        </w:rPr>
        <w:t xml:space="preserve"> </w:t>
      </w:r>
      <w:r w:rsidRPr="0054553F">
        <w:rPr>
          <w:rFonts w:ascii="Calibri" w:hAnsi="Calibri"/>
          <w:b/>
          <w:bCs/>
          <w:sz w:val="22"/>
          <w:szCs w:val="22"/>
        </w:rPr>
        <w:t>Les</w:t>
      </w:r>
      <w:proofErr w:type="gramEnd"/>
      <w:r w:rsidRPr="0054553F">
        <w:rPr>
          <w:rFonts w:ascii="Calibri" w:hAnsi="Calibri"/>
          <w:b/>
          <w:bCs/>
          <w:sz w:val="22"/>
          <w:szCs w:val="22"/>
        </w:rPr>
        <w:t xml:space="preserve"> mains ouvertes devant toi, Seigneur,</w:t>
      </w:r>
    </w:p>
    <w:p w:rsidR="00B459E2" w:rsidRPr="00410830" w:rsidRDefault="00B459E2" w:rsidP="00B459E2">
      <w:pPr>
        <w:spacing w:line="240" w:lineRule="auto"/>
        <w:rPr>
          <w:b/>
          <w:bCs/>
        </w:rPr>
      </w:pPr>
      <w:r w:rsidRPr="00410830">
        <w:rPr>
          <w:b/>
          <w:bCs/>
        </w:rPr>
        <w:t>Les mains ouvertes devant toi, Seigneur,  Pour t'offrir le monde,</w:t>
      </w:r>
    </w:p>
    <w:p w:rsidR="00B459E2" w:rsidRPr="00410830" w:rsidRDefault="00B459E2" w:rsidP="00B459E2">
      <w:pPr>
        <w:spacing w:line="240" w:lineRule="auto"/>
        <w:rPr>
          <w:b/>
          <w:bCs/>
        </w:rPr>
      </w:pPr>
      <w:r w:rsidRPr="00410830">
        <w:rPr>
          <w:b/>
          <w:bCs/>
        </w:rPr>
        <w:t>Les mains ouvertes devant toi, Seigneur,  Notre joie est profonde.</w:t>
      </w:r>
    </w:p>
    <w:p w:rsidR="00B459E2" w:rsidRPr="00410830" w:rsidRDefault="00B459E2" w:rsidP="00B459E2">
      <w:pPr>
        <w:spacing w:line="240" w:lineRule="auto"/>
        <w:rPr>
          <w:bCs/>
          <w:sz w:val="12"/>
        </w:rPr>
      </w:pPr>
      <w:r>
        <w:rPr>
          <w:bCs/>
          <w:noProof/>
          <w:sz w:val="12"/>
          <w:lang w:val="en-GB" w:eastAsia="zh-CN"/>
        </w:rPr>
        <w:drawing>
          <wp:anchor distT="0" distB="0" distL="114300" distR="114300" simplePos="0" relativeHeight="251677696" behindDoc="1" locked="0" layoutInCell="1" allowOverlap="1">
            <wp:simplePos x="0" y="0"/>
            <wp:positionH relativeFrom="margin">
              <wp:posOffset>7625080</wp:posOffset>
            </wp:positionH>
            <wp:positionV relativeFrom="margin">
              <wp:posOffset>5409565</wp:posOffset>
            </wp:positionV>
            <wp:extent cx="1985010" cy="1449705"/>
            <wp:effectExtent l="19050" t="0" r="0" b="0"/>
            <wp:wrapNone/>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clrChange>
                        <a:clrFrom>
                          <a:srgbClr val="FEFEFE"/>
                        </a:clrFrom>
                        <a:clrTo>
                          <a:srgbClr val="FEFEFE">
                            <a:alpha val="0"/>
                          </a:srgbClr>
                        </a:clrTo>
                      </a:clrChange>
                    </a:blip>
                    <a:srcRect l="28348" t="45745" r="50391" b="29432"/>
                    <a:stretch>
                      <a:fillRect/>
                    </a:stretch>
                  </pic:blipFill>
                  <pic:spPr bwMode="auto">
                    <a:xfrm>
                      <a:off x="0" y="0"/>
                      <a:ext cx="1985010" cy="1449705"/>
                    </a:xfrm>
                    <a:prstGeom prst="rect">
                      <a:avLst/>
                    </a:prstGeom>
                    <a:noFill/>
                    <a:ln w="9525">
                      <a:noFill/>
                      <a:miter lim="800000"/>
                      <a:headEnd/>
                      <a:tailEnd/>
                    </a:ln>
                  </pic:spPr>
                </pic:pic>
              </a:graphicData>
            </a:graphic>
          </wp:anchor>
        </w:drawing>
      </w:r>
    </w:p>
    <w:p w:rsidR="00B459E2" w:rsidRPr="00410830" w:rsidRDefault="00B459E2" w:rsidP="00B459E2">
      <w:pPr>
        <w:spacing w:line="240" w:lineRule="auto"/>
        <w:rPr>
          <w:bCs/>
        </w:rPr>
      </w:pPr>
      <w:r w:rsidRPr="00410830">
        <w:rPr>
          <w:bCs/>
        </w:rPr>
        <w:t>1. Garde nous tout-petits devant ta face,</w:t>
      </w:r>
    </w:p>
    <w:p w:rsidR="00B459E2" w:rsidRPr="00410830" w:rsidRDefault="00B459E2" w:rsidP="00B459E2">
      <w:pPr>
        <w:spacing w:line="240" w:lineRule="auto"/>
        <w:rPr>
          <w:bCs/>
        </w:rPr>
      </w:pPr>
      <w:r w:rsidRPr="00410830">
        <w:rPr>
          <w:bCs/>
        </w:rPr>
        <w:t>Simples et purs comme un ruisseau.</w:t>
      </w:r>
    </w:p>
    <w:p w:rsidR="00B459E2" w:rsidRPr="00410830" w:rsidRDefault="00B459E2" w:rsidP="00B459E2">
      <w:pPr>
        <w:spacing w:line="240" w:lineRule="auto"/>
        <w:rPr>
          <w:bCs/>
        </w:rPr>
      </w:pPr>
      <w:r w:rsidRPr="00410830">
        <w:rPr>
          <w:bCs/>
        </w:rPr>
        <w:t>Garde nous tout-petits devant nos frères.</w:t>
      </w:r>
    </w:p>
    <w:p w:rsidR="00B459E2" w:rsidRPr="00410830" w:rsidRDefault="00B459E2" w:rsidP="00B459E2">
      <w:pPr>
        <w:spacing w:line="240" w:lineRule="auto"/>
        <w:rPr>
          <w:bCs/>
        </w:rPr>
      </w:pPr>
      <w:r w:rsidRPr="00410830">
        <w:rPr>
          <w:bCs/>
        </w:rPr>
        <w:t>Et disponibles comme une eau.</w:t>
      </w:r>
      <w:r w:rsidRPr="00777331">
        <w:rPr>
          <w:rFonts w:asciiTheme="minorHAnsi" w:hAnsiTheme="minorHAnsi" w:cs="Arial"/>
          <w:b/>
          <w:noProof/>
          <w:color w:val="000000"/>
          <w:sz w:val="18"/>
          <w:szCs w:val="18"/>
          <w:lang w:eastAsia="zh-CN"/>
        </w:rPr>
        <w:t xml:space="preserve"> </w:t>
      </w:r>
    </w:p>
    <w:p w:rsidR="00B459E2" w:rsidRPr="00410830" w:rsidRDefault="00B459E2" w:rsidP="00B459E2">
      <w:pPr>
        <w:spacing w:line="240" w:lineRule="auto"/>
        <w:rPr>
          <w:bCs/>
          <w:sz w:val="10"/>
        </w:rPr>
      </w:pPr>
    </w:p>
    <w:p w:rsidR="00B459E2" w:rsidRPr="00410830" w:rsidRDefault="00B459E2" w:rsidP="00B459E2">
      <w:pPr>
        <w:spacing w:line="240" w:lineRule="auto"/>
        <w:rPr>
          <w:bCs/>
        </w:rPr>
      </w:pPr>
      <w:r w:rsidRPr="00410830">
        <w:rPr>
          <w:bCs/>
        </w:rPr>
        <w:t>2. Garde nous tout-petits devant ta face,</w:t>
      </w:r>
    </w:p>
    <w:p w:rsidR="00B459E2" w:rsidRPr="00410830" w:rsidRDefault="00B459E2" w:rsidP="00B459E2">
      <w:pPr>
        <w:spacing w:line="240" w:lineRule="auto"/>
        <w:rPr>
          <w:bCs/>
        </w:rPr>
      </w:pPr>
      <w:r w:rsidRPr="00410830">
        <w:rPr>
          <w:bCs/>
        </w:rPr>
        <w:t>Brûlants d'amour et pleins de joie.</w:t>
      </w:r>
      <w:r w:rsidRPr="00410830">
        <w:t xml:space="preserve"> </w:t>
      </w:r>
    </w:p>
    <w:p w:rsidR="00B459E2" w:rsidRPr="00410830" w:rsidRDefault="00B459E2" w:rsidP="00B459E2">
      <w:pPr>
        <w:spacing w:line="240" w:lineRule="auto"/>
        <w:rPr>
          <w:bCs/>
        </w:rPr>
      </w:pPr>
      <w:r w:rsidRPr="00410830">
        <w:rPr>
          <w:bCs/>
        </w:rPr>
        <w:t>Garde nous tout-petits parmi nos frères,</w:t>
      </w:r>
    </w:p>
    <w:p w:rsidR="0054553F" w:rsidRDefault="00B459E2" w:rsidP="00B459E2">
      <w:pPr>
        <w:spacing w:line="240" w:lineRule="auto"/>
        <w:rPr>
          <w:rFonts w:ascii="Calibri Light" w:hAnsi="Calibri Light"/>
          <w:b/>
          <w:bCs/>
          <w:u w:val="single"/>
        </w:rPr>
      </w:pPr>
      <w:r w:rsidRPr="00410830">
        <w:rPr>
          <w:bCs/>
        </w:rPr>
        <w:t>Simples chemins devant leurs pas!</w:t>
      </w:r>
    </w:p>
    <w:sectPr w:rsidR="0054553F" w:rsidSect="00B459E2">
      <w:pgSz w:w="16834" w:h="11909" w:orient="landscape" w:code="9"/>
      <w:pgMar w:top="426" w:right="638" w:bottom="426" w:left="720" w:header="709" w:footer="165" w:gutter="0"/>
      <w:cols w:num="2" w:space="47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184" w:rsidRDefault="00912184">
      <w:pPr>
        <w:spacing w:line="240" w:lineRule="auto"/>
      </w:pPr>
      <w:r>
        <w:separator/>
      </w:r>
    </w:p>
  </w:endnote>
  <w:endnote w:type="continuationSeparator" w:id="0">
    <w:p w:rsidR="00912184" w:rsidRDefault="009121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FarnhamDisplay-Medium">
    <w:panose1 w:val="00000000000000000000"/>
    <w:charset w:val="00"/>
    <w:family w:val="auto"/>
    <w:notTrueType/>
    <w:pitch w:val="default"/>
    <w:sig w:usb0="00000003" w:usb1="00000000" w:usb2="00000000" w:usb3="00000000" w:csb0="00000001" w:csb1="00000000"/>
  </w:font>
  <w:font w:name="Humanist521BT-Bold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184" w:rsidRDefault="00912184">
      <w:pPr>
        <w:spacing w:line="240" w:lineRule="auto"/>
      </w:pPr>
      <w:r>
        <w:separator/>
      </w:r>
    </w:p>
  </w:footnote>
  <w:footnote w:type="continuationSeparator" w:id="0">
    <w:p w:rsidR="00912184" w:rsidRDefault="0091218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1D2A"/>
    <w:rsid w:val="00014FC9"/>
    <w:rsid w:val="0005089E"/>
    <w:rsid w:val="000D0385"/>
    <w:rsid w:val="000D575A"/>
    <w:rsid w:val="000F06D8"/>
    <w:rsid w:val="000F521B"/>
    <w:rsid w:val="00120194"/>
    <w:rsid w:val="00162E60"/>
    <w:rsid w:val="00190E41"/>
    <w:rsid w:val="001951D5"/>
    <w:rsid w:val="001B71E9"/>
    <w:rsid w:val="001B74E6"/>
    <w:rsid w:val="001C4DEA"/>
    <w:rsid w:val="001F1623"/>
    <w:rsid w:val="002102B3"/>
    <w:rsid w:val="00233F8A"/>
    <w:rsid w:val="0023487F"/>
    <w:rsid w:val="00246840"/>
    <w:rsid w:val="0028430C"/>
    <w:rsid w:val="002A08B2"/>
    <w:rsid w:val="002B0B7D"/>
    <w:rsid w:val="002E2FEB"/>
    <w:rsid w:val="002F0036"/>
    <w:rsid w:val="002F6810"/>
    <w:rsid w:val="0037236F"/>
    <w:rsid w:val="0039529B"/>
    <w:rsid w:val="00395971"/>
    <w:rsid w:val="003E75A0"/>
    <w:rsid w:val="0040242F"/>
    <w:rsid w:val="00410FCA"/>
    <w:rsid w:val="004127CE"/>
    <w:rsid w:val="00464791"/>
    <w:rsid w:val="00466F3B"/>
    <w:rsid w:val="004715D2"/>
    <w:rsid w:val="00485949"/>
    <w:rsid w:val="004B1F9A"/>
    <w:rsid w:val="004B3611"/>
    <w:rsid w:val="004B5FB6"/>
    <w:rsid w:val="004F4FFE"/>
    <w:rsid w:val="004F527C"/>
    <w:rsid w:val="005008FA"/>
    <w:rsid w:val="00515DBE"/>
    <w:rsid w:val="005306A9"/>
    <w:rsid w:val="0054553F"/>
    <w:rsid w:val="00555CF5"/>
    <w:rsid w:val="00590471"/>
    <w:rsid w:val="005C444D"/>
    <w:rsid w:val="005E12FB"/>
    <w:rsid w:val="005E2F70"/>
    <w:rsid w:val="005E3DF9"/>
    <w:rsid w:val="005F1F62"/>
    <w:rsid w:val="00613716"/>
    <w:rsid w:val="0063436F"/>
    <w:rsid w:val="006345C0"/>
    <w:rsid w:val="00660FD1"/>
    <w:rsid w:val="006A6068"/>
    <w:rsid w:val="006A70CC"/>
    <w:rsid w:val="006C0CF9"/>
    <w:rsid w:val="006D5D3F"/>
    <w:rsid w:val="006E1D70"/>
    <w:rsid w:val="006E578E"/>
    <w:rsid w:val="006E6306"/>
    <w:rsid w:val="006E7DA9"/>
    <w:rsid w:val="007068A8"/>
    <w:rsid w:val="00714629"/>
    <w:rsid w:val="0072077D"/>
    <w:rsid w:val="00721495"/>
    <w:rsid w:val="00744766"/>
    <w:rsid w:val="007978BA"/>
    <w:rsid w:val="007B2D2C"/>
    <w:rsid w:val="007E0EB3"/>
    <w:rsid w:val="007E1645"/>
    <w:rsid w:val="007F2B41"/>
    <w:rsid w:val="00864449"/>
    <w:rsid w:val="00872FF8"/>
    <w:rsid w:val="00881270"/>
    <w:rsid w:val="00883AA2"/>
    <w:rsid w:val="00896054"/>
    <w:rsid w:val="008E2983"/>
    <w:rsid w:val="008F1C09"/>
    <w:rsid w:val="00910338"/>
    <w:rsid w:val="00912184"/>
    <w:rsid w:val="00914736"/>
    <w:rsid w:val="009332D8"/>
    <w:rsid w:val="00947471"/>
    <w:rsid w:val="009A1772"/>
    <w:rsid w:val="009C0896"/>
    <w:rsid w:val="00A04F35"/>
    <w:rsid w:val="00A13BB9"/>
    <w:rsid w:val="00A13F8C"/>
    <w:rsid w:val="00A310BA"/>
    <w:rsid w:val="00A435B4"/>
    <w:rsid w:val="00A619D4"/>
    <w:rsid w:val="00A643FF"/>
    <w:rsid w:val="00AB2618"/>
    <w:rsid w:val="00AE0B25"/>
    <w:rsid w:val="00B174E6"/>
    <w:rsid w:val="00B3178F"/>
    <w:rsid w:val="00B33A0F"/>
    <w:rsid w:val="00B459E2"/>
    <w:rsid w:val="00B576DB"/>
    <w:rsid w:val="00B64005"/>
    <w:rsid w:val="00B71A2D"/>
    <w:rsid w:val="00B8094A"/>
    <w:rsid w:val="00BE04FC"/>
    <w:rsid w:val="00BF1A21"/>
    <w:rsid w:val="00BF656C"/>
    <w:rsid w:val="00C06BA2"/>
    <w:rsid w:val="00C16F3A"/>
    <w:rsid w:val="00C968AA"/>
    <w:rsid w:val="00CA6EC6"/>
    <w:rsid w:val="00CB3AA8"/>
    <w:rsid w:val="00CB5C0C"/>
    <w:rsid w:val="00CD1D2A"/>
    <w:rsid w:val="00CE214C"/>
    <w:rsid w:val="00CF3C7C"/>
    <w:rsid w:val="00D22C30"/>
    <w:rsid w:val="00D22DA7"/>
    <w:rsid w:val="00D91700"/>
    <w:rsid w:val="00D93324"/>
    <w:rsid w:val="00DA0BE4"/>
    <w:rsid w:val="00DB5215"/>
    <w:rsid w:val="00E275A6"/>
    <w:rsid w:val="00E77EB1"/>
    <w:rsid w:val="00E84C01"/>
    <w:rsid w:val="00ED14B8"/>
    <w:rsid w:val="00ED25D0"/>
    <w:rsid w:val="00F0411E"/>
    <w:rsid w:val="00F332C3"/>
    <w:rsid w:val="00F5351D"/>
    <w:rsid w:val="00F63B86"/>
    <w:rsid w:val="00F77E15"/>
    <w:rsid w:val="00F8597B"/>
    <w:rsid w:val="00FB4D10"/>
    <w:rsid w:val="00FC4CD5"/>
    <w:rsid w:val="00FF5C9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val="fr-FR" w:eastAsia="en-US"/>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val="fr-FR" w:eastAsia="en-US"/>
    </w:rPr>
  </w:style>
  <w:style w:type="character" w:styleId="Strong">
    <w:name w:val="Strong"/>
    <w:uiPriority w:val="22"/>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uiPriority w:val="20"/>
    <w:qFormat/>
    <w:rsid w:val="007F2B41"/>
    <w:rPr>
      <w:rFonts w:cs="Times New Roman"/>
      <w:i/>
      <w:iCs/>
    </w:rPr>
  </w:style>
  <w:style w:type="character" w:customStyle="1" w:styleId="contentverset">
    <w:name w:val="content_verse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unhideWhenUsed/>
    <w:rsid w:val="006A70CC"/>
    <w:rPr>
      <w:color w:val="0000FF"/>
      <w:u w:val="single"/>
    </w:rPr>
  </w:style>
  <w:style w:type="character" w:customStyle="1" w:styleId="apple-converted-space">
    <w:name w:val="apple-converted-space"/>
    <w:basedOn w:val="DefaultParagraphFont"/>
    <w:rsid w:val="00C06BA2"/>
  </w:style>
  <w:style w:type="paragraph" w:styleId="BodyText">
    <w:name w:val="Body Text"/>
    <w:basedOn w:val="Normal"/>
    <w:link w:val="BodyTextChar"/>
    <w:uiPriority w:val="99"/>
    <w:unhideWhenUsed/>
    <w:rsid w:val="00F0411E"/>
    <w:pPr>
      <w:spacing w:line="240" w:lineRule="auto"/>
      <w:jc w:val="both"/>
    </w:pPr>
  </w:style>
  <w:style w:type="character" w:customStyle="1" w:styleId="BodyTextChar">
    <w:name w:val="Body Text Char"/>
    <w:link w:val="BodyText"/>
    <w:uiPriority w:val="99"/>
    <w:rsid w:val="00F0411E"/>
    <w:rPr>
      <w:rFonts w:cs="Calibri"/>
      <w:sz w:val="22"/>
      <w:szCs w:val="22"/>
      <w:lang w:eastAsia="en-US"/>
    </w:rPr>
  </w:style>
  <w:style w:type="paragraph" w:styleId="NoSpacing">
    <w:name w:val="No Spacing"/>
    <w:uiPriority w:val="1"/>
    <w:qFormat/>
    <w:rsid w:val="00A13BB9"/>
    <w:rPr>
      <w:rFonts w:eastAsia="Calibri"/>
      <w:sz w:val="22"/>
      <w:szCs w:val="22"/>
      <w:lang w:val="fr-FR" w:eastAsia="en-US"/>
    </w:rPr>
  </w:style>
  <w:style w:type="table" w:styleId="TableGrid">
    <w:name w:val="Table Grid"/>
    <w:basedOn w:val="TableNormal"/>
    <w:uiPriority w:val="59"/>
    <w:rsid w:val="00590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3178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3178F"/>
    <w:rPr>
      <w:rFonts w:cs="Calibri"/>
      <w:sz w:val="22"/>
      <w:szCs w:val="22"/>
      <w:lang w:val="fr-FR" w:eastAsia="en-US"/>
    </w:rPr>
  </w:style>
  <w:style w:type="paragraph" w:styleId="Footer">
    <w:name w:val="footer"/>
    <w:basedOn w:val="Normal"/>
    <w:link w:val="FooterChar"/>
    <w:uiPriority w:val="99"/>
    <w:semiHidden/>
    <w:unhideWhenUsed/>
    <w:rsid w:val="00B3178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3178F"/>
    <w:rPr>
      <w:rFonts w:cs="Calibri"/>
      <w:sz w:val="22"/>
      <w:szCs w:val="22"/>
      <w:lang w:val="fr-FR" w:eastAsia="en-US"/>
    </w:rPr>
  </w:style>
  <w:style w:type="paragraph" w:styleId="ListParagraph">
    <w:name w:val="List Paragraph"/>
    <w:basedOn w:val="Normal"/>
    <w:uiPriority w:val="34"/>
    <w:qFormat/>
    <w:rsid w:val="0054553F"/>
    <w:pPr>
      <w:ind w:left="720"/>
      <w:contextualSpacing/>
    </w:pPr>
  </w:style>
</w:styles>
</file>

<file path=word/webSettings.xml><?xml version="1.0" encoding="utf-8"?>
<w:webSettings xmlns:r="http://schemas.openxmlformats.org/officeDocument/2006/relationships" xmlns:w="http://schemas.openxmlformats.org/wordprocessingml/2006/main">
  <w:divs>
    <w:div w:id="319041235">
      <w:bodyDiv w:val="1"/>
      <w:marLeft w:val="0"/>
      <w:marRight w:val="0"/>
      <w:marTop w:val="0"/>
      <w:marBottom w:val="0"/>
      <w:divBdr>
        <w:top w:val="none" w:sz="0" w:space="0" w:color="auto"/>
        <w:left w:val="none" w:sz="0" w:space="0" w:color="auto"/>
        <w:bottom w:val="none" w:sz="0" w:space="0" w:color="auto"/>
        <w:right w:val="none" w:sz="0" w:space="0" w:color="auto"/>
      </w:divBdr>
      <w:divsChild>
        <w:div w:id="384763093">
          <w:marLeft w:val="0"/>
          <w:marRight w:val="0"/>
          <w:marTop w:val="120"/>
          <w:marBottom w:val="120"/>
          <w:divBdr>
            <w:top w:val="none" w:sz="0" w:space="0" w:color="auto"/>
            <w:left w:val="none" w:sz="0" w:space="0" w:color="auto"/>
            <w:bottom w:val="none" w:sz="0" w:space="0" w:color="auto"/>
            <w:right w:val="none" w:sz="0" w:space="0" w:color="auto"/>
          </w:divBdr>
        </w:div>
        <w:div w:id="572667660">
          <w:marLeft w:val="0"/>
          <w:marRight w:val="0"/>
          <w:marTop w:val="120"/>
          <w:marBottom w:val="120"/>
          <w:divBdr>
            <w:top w:val="none" w:sz="0" w:space="0" w:color="auto"/>
            <w:left w:val="none" w:sz="0" w:space="0" w:color="auto"/>
            <w:bottom w:val="none" w:sz="0" w:space="0" w:color="auto"/>
            <w:right w:val="none" w:sz="0" w:space="0" w:color="auto"/>
          </w:divBdr>
        </w:div>
        <w:div w:id="1607232215">
          <w:marLeft w:val="0"/>
          <w:marRight w:val="0"/>
          <w:marTop w:val="120"/>
          <w:marBottom w:val="120"/>
          <w:divBdr>
            <w:top w:val="none" w:sz="0" w:space="0" w:color="auto"/>
            <w:left w:val="none" w:sz="0" w:space="0" w:color="auto"/>
            <w:bottom w:val="none" w:sz="0" w:space="0" w:color="auto"/>
            <w:right w:val="none" w:sz="0" w:space="0" w:color="auto"/>
          </w:divBdr>
        </w:div>
        <w:div w:id="1665357180">
          <w:marLeft w:val="306"/>
          <w:marRight w:val="0"/>
          <w:marTop w:val="120"/>
          <w:marBottom w:val="120"/>
          <w:divBdr>
            <w:top w:val="none" w:sz="0" w:space="0" w:color="auto"/>
            <w:left w:val="none" w:sz="0" w:space="0" w:color="auto"/>
            <w:bottom w:val="none" w:sz="0" w:space="0" w:color="auto"/>
            <w:right w:val="none" w:sz="0" w:space="0" w:color="auto"/>
          </w:divBdr>
        </w:div>
        <w:div w:id="1688602992">
          <w:marLeft w:val="306"/>
          <w:marRight w:val="0"/>
          <w:marTop w:val="120"/>
          <w:marBottom w:val="120"/>
          <w:divBdr>
            <w:top w:val="none" w:sz="0" w:space="0" w:color="auto"/>
            <w:left w:val="none" w:sz="0" w:space="0" w:color="auto"/>
            <w:bottom w:val="none" w:sz="0" w:space="0" w:color="auto"/>
            <w:right w:val="none" w:sz="0" w:space="0" w:color="auto"/>
          </w:divBdr>
        </w:div>
        <w:div w:id="1981953618">
          <w:marLeft w:val="306"/>
          <w:marRight w:val="0"/>
          <w:marTop w:val="120"/>
          <w:marBottom w:val="120"/>
          <w:divBdr>
            <w:top w:val="none" w:sz="0" w:space="0" w:color="auto"/>
            <w:left w:val="none" w:sz="0" w:space="0" w:color="auto"/>
            <w:bottom w:val="none" w:sz="0" w:space="0" w:color="auto"/>
            <w:right w:val="none" w:sz="0" w:space="0" w:color="auto"/>
          </w:divBdr>
        </w:div>
      </w:divsChild>
    </w:div>
    <w:div w:id="473915232">
      <w:bodyDiv w:val="1"/>
      <w:marLeft w:val="0"/>
      <w:marRight w:val="0"/>
      <w:marTop w:val="0"/>
      <w:marBottom w:val="0"/>
      <w:divBdr>
        <w:top w:val="none" w:sz="0" w:space="0" w:color="auto"/>
        <w:left w:val="none" w:sz="0" w:space="0" w:color="auto"/>
        <w:bottom w:val="none" w:sz="0" w:space="0" w:color="auto"/>
        <w:right w:val="none" w:sz="0" w:space="0" w:color="auto"/>
      </w:divBdr>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616369445">
      <w:bodyDiv w:val="1"/>
      <w:marLeft w:val="0"/>
      <w:marRight w:val="0"/>
      <w:marTop w:val="0"/>
      <w:marBottom w:val="0"/>
      <w:divBdr>
        <w:top w:val="none" w:sz="0" w:space="0" w:color="auto"/>
        <w:left w:val="none" w:sz="0" w:space="0" w:color="auto"/>
        <w:bottom w:val="none" w:sz="0" w:space="0" w:color="auto"/>
        <w:right w:val="none" w:sz="0" w:space="0" w:color="auto"/>
      </w:divBdr>
    </w:div>
    <w:div w:id="731805061">
      <w:bodyDiv w:val="1"/>
      <w:marLeft w:val="0"/>
      <w:marRight w:val="0"/>
      <w:marTop w:val="0"/>
      <w:marBottom w:val="0"/>
      <w:divBdr>
        <w:top w:val="none" w:sz="0" w:space="0" w:color="auto"/>
        <w:left w:val="none" w:sz="0" w:space="0" w:color="auto"/>
        <w:bottom w:val="none" w:sz="0" w:space="0" w:color="auto"/>
        <w:right w:val="none" w:sz="0" w:space="0" w:color="auto"/>
      </w:divBdr>
    </w:div>
    <w:div w:id="766148459">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67719702">
      <w:bodyDiv w:val="1"/>
      <w:marLeft w:val="0"/>
      <w:marRight w:val="0"/>
      <w:marTop w:val="0"/>
      <w:marBottom w:val="0"/>
      <w:divBdr>
        <w:top w:val="none" w:sz="0" w:space="0" w:color="auto"/>
        <w:left w:val="none" w:sz="0" w:space="0" w:color="auto"/>
        <w:bottom w:val="none" w:sz="0" w:space="0" w:color="auto"/>
        <w:right w:val="none" w:sz="0" w:space="0" w:color="auto"/>
      </w:divBdr>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192572883">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1975867497">
      <w:bodyDiv w:val="1"/>
      <w:marLeft w:val="0"/>
      <w:marRight w:val="0"/>
      <w:marTop w:val="0"/>
      <w:marBottom w:val="0"/>
      <w:divBdr>
        <w:top w:val="none" w:sz="0" w:space="0" w:color="auto"/>
        <w:left w:val="none" w:sz="0" w:space="0" w:color="auto"/>
        <w:bottom w:val="none" w:sz="0" w:space="0" w:color="auto"/>
        <w:right w:val="none" w:sz="0" w:space="0" w:color="auto"/>
      </w:divBdr>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vazy-jetecrois.com/IMG/jpg/057A-2.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ddec59c.org/parole%20de%20vie/parole_clip_image002_0036.gif"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aroissecatholiquehanoi.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0C7C4-6A35-4D29-862F-83DB3FDE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1190</Words>
  <Characters>6787</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Chant Communion : TIENS MA LAMPE ALUMEE</vt:lpstr>
      <vt:lpstr>Chant Communion : TIENS MA LAMPE ALUMEE</vt:lpstr>
    </vt:vector>
  </TitlesOfParts>
  <Company/>
  <LinksUpToDate>false</LinksUpToDate>
  <CharactersWithSpaces>7962</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Matthieu</cp:lastModifiedBy>
  <cp:revision>8</cp:revision>
  <cp:lastPrinted>2015-11-12T15:42:00Z</cp:lastPrinted>
  <dcterms:created xsi:type="dcterms:W3CDTF">2016-09-19T04:25:00Z</dcterms:created>
  <dcterms:modified xsi:type="dcterms:W3CDTF">2016-10-28T04:55:00Z</dcterms:modified>
</cp:coreProperties>
</file>