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9A6" w:rsidRPr="002A0463" w:rsidRDefault="00E039A6" w:rsidP="002A0463">
      <w:pPr>
        <w:spacing w:line="240" w:lineRule="auto"/>
        <w:rPr>
          <w:rFonts w:asciiTheme="minorHAnsi" w:hAnsiTheme="minorHAnsi"/>
          <w:sz w:val="20"/>
          <w:szCs w:val="20"/>
        </w:rPr>
      </w:pPr>
      <w:r w:rsidRPr="00513583">
        <w:rPr>
          <w:rFonts w:asciiTheme="minorHAnsi" w:hAnsiTheme="minorHAnsi"/>
          <w:b/>
          <w:bCs/>
          <w:szCs w:val="20"/>
          <w:u w:val="single"/>
        </w:rPr>
        <w:t>Notre Père</w:t>
      </w:r>
      <w:r w:rsidR="00FA45DA" w:rsidRPr="00513583">
        <w:rPr>
          <w:rFonts w:asciiTheme="minorHAnsi" w:hAnsiTheme="minorHAnsi"/>
          <w:szCs w:val="20"/>
        </w:rPr>
        <w:t xml:space="preserve"> </w:t>
      </w:r>
      <w:r w:rsidR="00FA45DA" w:rsidRPr="002A0463">
        <w:rPr>
          <w:rFonts w:asciiTheme="minorHAnsi" w:hAnsiTheme="minorHAnsi"/>
          <w:sz w:val="20"/>
          <w:szCs w:val="20"/>
        </w:rPr>
        <w:t>(</w:t>
      </w:r>
      <w:r w:rsidR="00FA45DA" w:rsidRPr="002A0463">
        <w:rPr>
          <w:rFonts w:asciiTheme="minorHAnsi" w:hAnsiTheme="minorHAnsi"/>
          <w:i/>
          <w:sz w:val="20"/>
          <w:szCs w:val="20"/>
        </w:rPr>
        <w:t xml:space="preserve">Chanté, </w:t>
      </w:r>
      <w:r w:rsidR="00107300" w:rsidRPr="002A0463">
        <w:rPr>
          <w:rFonts w:asciiTheme="minorHAnsi" w:hAnsiTheme="minorHAnsi"/>
          <w:i/>
          <w:sz w:val="20"/>
          <w:szCs w:val="20"/>
        </w:rPr>
        <w:t>Rimski-Korsakov</w:t>
      </w:r>
      <w:r w:rsidR="00FA45DA" w:rsidRPr="002A0463">
        <w:rPr>
          <w:rFonts w:asciiTheme="minorHAnsi" w:hAnsiTheme="minorHAnsi"/>
          <w:i/>
          <w:sz w:val="20"/>
          <w:szCs w:val="20"/>
        </w:rPr>
        <w:t xml:space="preserve"> – les enfants rejoignent le prêtre</w:t>
      </w:r>
      <w:r w:rsidR="00FA45DA" w:rsidRPr="002A0463">
        <w:rPr>
          <w:rFonts w:asciiTheme="minorHAnsi" w:hAnsiTheme="minorHAnsi"/>
          <w:sz w:val="20"/>
          <w:szCs w:val="20"/>
        </w:rPr>
        <w:t>)</w:t>
      </w:r>
    </w:p>
    <w:p w:rsidR="005432AF" w:rsidRPr="002A0463" w:rsidRDefault="005432AF" w:rsidP="002A0463">
      <w:pPr>
        <w:spacing w:line="240" w:lineRule="auto"/>
        <w:rPr>
          <w:rFonts w:asciiTheme="minorHAnsi" w:hAnsiTheme="minorHAnsi"/>
          <w:b/>
          <w:sz w:val="10"/>
          <w:szCs w:val="10"/>
        </w:rPr>
      </w:pPr>
    </w:p>
    <w:p w:rsidR="00513583" w:rsidRDefault="00082403" w:rsidP="002A0463">
      <w:pPr>
        <w:spacing w:line="240" w:lineRule="auto"/>
        <w:rPr>
          <w:rFonts w:asciiTheme="minorHAnsi" w:hAnsiTheme="minorHAnsi" w:cs="Arial"/>
          <w:b/>
          <w:sz w:val="20"/>
          <w:szCs w:val="20"/>
        </w:rPr>
      </w:pPr>
      <w:r w:rsidRPr="00513583">
        <w:rPr>
          <w:rFonts w:asciiTheme="minorHAnsi" w:hAnsiTheme="minorHAnsi"/>
          <w:b/>
          <w:bCs/>
          <w:noProof/>
          <w:szCs w:val="20"/>
          <w:u w:val="single"/>
          <w:lang w:eastAsia="fr-FR"/>
        </w:rPr>
        <w:drawing>
          <wp:anchor distT="0" distB="0" distL="114300" distR="114300" simplePos="0" relativeHeight="251663360" behindDoc="1" locked="0" layoutInCell="1" allowOverlap="1">
            <wp:simplePos x="0" y="0"/>
            <wp:positionH relativeFrom="column">
              <wp:posOffset>2905125</wp:posOffset>
            </wp:positionH>
            <wp:positionV relativeFrom="paragraph">
              <wp:posOffset>46990</wp:posOffset>
            </wp:positionV>
            <wp:extent cx="1209675" cy="1085850"/>
            <wp:effectExtent l="19050" t="0" r="9525" b="0"/>
            <wp:wrapNone/>
            <wp:docPr id="9"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l="27232" t="34643" r="60715" b="48214"/>
                    <a:stretch>
                      <a:fillRect/>
                    </a:stretch>
                  </pic:blipFill>
                  <pic:spPr bwMode="auto">
                    <a:xfrm>
                      <a:off x="0" y="0"/>
                      <a:ext cx="1209675" cy="1085850"/>
                    </a:xfrm>
                    <a:prstGeom prst="rect">
                      <a:avLst/>
                    </a:prstGeom>
                    <a:noFill/>
                    <a:ln w="9525">
                      <a:noFill/>
                      <a:miter lim="800000"/>
                      <a:headEnd/>
                      <a:tailEnd/>
                    </a:ln>
                  </pic:spPr>
                </pic:pic>
              </a:graphicData>
            </a:graphic>
          </wp:anchor>
        </w:drawing>
      </w:r>
      <w:r w:rsidR="00E3220B" w:rsidRPr="00513583">
        <w:rPr>
          <w:rFonts w:asciiTheme="minorHAnsi" w:hAnsiTheme="minorHAnsi"/>
          <w:b/>
          <w:bCs/>
          <w:szCs w:val="20"/>
          <w:u w:val="single"/>
        </w:rPr>
        <w:t>Agnus</w:t>
      </w:r>
    </w:p>
    <w:p w:rsidR="00513583" w:rsidRDefault="00513583" w:rsidP="002A0463">
      <w:pPr>
        <w:spacing w:line="240" w:lineRule="auto"/>
        <w:rPr>
          <w:rFonts w:asciiTheme="minorHAnsi" w:hAnsiTheme="minorHAnsi" w:cs="Arial"/>
          <w:b/>
          <w:sz w:val="20"/>
          <w:szCs w:val="20"/>
        </w:rPr>
      </w:pPr>
      <w:r>
        <w:rPr>
          <w:rFonts w:asciiTheme="minorHAnsi" w:hAnsiTheme="minorHAnsi" w:cs="Arial"/>
          <w:b/>
          <w:sz w:val="20"/>
          <w:szCs w:val="20"/>
        </w:rPr>
        <w:t xml:space="preserve">La paix soit avec vous, </w:t>
      </w:r>
      <w:r w:rsidR="00801985" w:rsidRPr="002A0463">
        <w:rPr>
          <w:rFonts w:asciiTheme="minorHAnsi" w:hAnsiTheme="minorHAnsi" w:cs="Arial"/>
          <w:b/>
          <w:sz w:val="20"/>
          <w:szCs w:val="20"/>
        </w:rPr>
        <w:t>La paix de Jésus-Christ.</w:t>
      </w:r>
    </w:p>
    <w:p w:rsidR="00645594" w:rsidRPr="002A0463" w:rsidRDefault="00801985" w:rsidP="002A0463">
      <w:pPr>
        <w:spacing w:line="240" w:lineRule="auto"/>
        <w:rPr>
          <w:rFonts w:asciiTheme="minorHAnsi" w:hAnsiTheme="minorHAnsi" w:cs="Arial"/>
          <w:b/>
          <w:sz w:val="20"/>
          <w:szCs w:val="20"/>
        </w:rPr>
      </w:pPr>
      <w:r w:rsidRPr="002A0463">
        <w:rPr>
          <w:rFonts w:asciiTheme="minorHAnsi" w:hAnsiTheme="minorHAnsi" w:cs="Arial"/>
          <w:b/>
          <w:sz w:val="20"/>
          <w:szCs w:val="20"/>
        </w:rPr>
        <w:t>La paix soit entre nous,</w:t>
      </w:r>
      <w:r w:rsidR="00513583">
        <w:rPr>
          <w:rFonts w:asciiTheme="minorHAnsi" w:hAnsiTheme="minorHAnsi" w:cs="Arial"/>
          <w:b/>
          <w:sz w:val="20"/>
          <w:szCs w:val="20"/>
        </w:rPr>
        <w:t xml:space="preserve"> </w:t>
      </w:r>
      <w:r w:rsidRPr="002A0463">
        <w:rPr>
          <w:rFonts w:asciiTheme="minorHAnsi" w:hAnsiTheme="minorHAnsi" w:cs="Arial"/>
          <w:b/>
          <w:sz w:val="20"/>
          <w:szCs w:val="20"/>
        </w:rPr>
        <w:t xml:space="preserve">La paix de son Esprit. </w:t>
      </w:r>
      <w:r w:rsidR="00645594" w:rsidRPr="002A0463">
        <w:rPr>
          <w:rFonts w:asciiTheme="minorHAnsi" w:hAnsiTheme="minorHAnsi" w:cs="Arial"/>
          <w:b/>
          <w:sz w:val="20"/>
          <w:szCs w:val="20"/>
        </w:rPr>
        <w:t xml:space="preserve"> </w:t>
      </w:r>
    </w:p>
    <w:p w:rsidR="00801985" w:rsidRPr="00513583" w:rsidRDefault="00801985" w:rsidP="002A0463">
      <w:pPr>
        <w:spacing w:line="240" w:lineRule="auto"/>
        <w:rPr>
          <w:rFonts w:asciiTheme="minorHAnsi" w:hAnsiTheme="minorHAnsi" w:cs="Arial"/>
          <w:sz w:val="20"/>
          <w:szCs w:val="20"/>
        </w:rPr>
      </w:pPr>
      <w:r w:rsidRPr="00513583">
        <w:rPr>
          <w:rFonts w:asciiTheme="minorHAnsi" w:hAnsiTheme="minorHAnsi" w:cs="Arial"/>
          <w:sz w:val="20"/>
          <w:szCs w:val="20"/>
        </w:rPr>
        <w:t xml:space="preserve">1. Agneau de Dieu, Qui enlève le péché du monde, </w:t>
      </w:r>
    </w:p>
    <w:p w:rsidR="00801985" w:rsidRPr="00513583" w:rsidRDefault="00801985" w:rsidP="002A0463">
      <w:pPr>
        <w:spacing w:line="240" w:lineRule="auto"/>
        <w:rPr>
          <w:rFonts w:asciiTheme="minorHAnsi" w:hAnsiTheme="minorHAnsi" w:cs="Arial"/>
          <w:sz w:val="20"/>
          <w:szCs w:val="20"/>
        </w:rPr>
      </w:pPr>
      <w:r w:rsidRPr="00513583">
        <w:rPr>
          <w:rFonts w:asciiTheme="minorHAnsi" w:hAnsiTheme="minorHAnsi" w:cs="Arial"/>
          <w:sz w:val="20"/>
          <w:szCs w:val="20"/>
        </w:rPr>
        <w:t xml:space="preserve">Prends pitié de nous. </w:t>
      </w:r>
      <w:r w:rsidR="00645594" w:rsidRPr="00513583">
        <w:rPr>
          <w:rFonts w:asciiTheme="minorHAnsi" w:hAnsiTheme="minorHAnsi" w:cs="Arial"/>
          <w:sz w:val="20"/>
          <w:szCs w:val="20"/>
        </w:rPr>
        <w:t xml:space="preserve"> </w:t>
      </w:r>
      <w:r w:rsidRPr="00513583">
        <w:rPr>
          <w:rFonts w:asciiTheme="minorHAnsi" w:hAnsiTheme="minorHAnsi" w:cs="Arial"/>
          <w:sz w:val="20"/>
          <w:szCs w:val="20"/>
        </w:rPr>
        <w:t xml:space="preserve">Prends pitié de nous. </w:t>
      </w:r>
    </w:p>
    <w:p w:rsidR="00801985" w:rsidRPr="00513583" w:rsidRDefault="00801985" w:rsidP="002A0463">
      <w:pPr>
        <w:spacing w:line="240" w:lineRule="auto"/>
        <w:rPr>
          <w:rFonts w:asciiTheme="minorHAnsi" w:hAnsiTheme="minorHAnsi" w:cs="Arial"/>
          <w:sz w:val="20"/>
          <w:szCs w:val="20"/>
        </w:rPr>
      </w:pPr>
      <w:r w:rsidRPr="00513583">
        <w:rPr>
          <w:rFonts w:asciiTheme="minorHAnsi" w:hAnsiTheme="minorHAnsi" w:cs="Arial"/>
          <w:sz w:val="20"/>
          <w:szCs w:val="20"/>
        </w:rPr>
        <w:t xml:space="preserve"> 2. Agneau de Dieu, </w:t>
      </w:r>
      <w:r w:rsidR="00645594" w:rsidRPr="00513583">
        <w:rPr>
          <w:rFonts w:asciiTheme="minorHAnsi" w:hAnsiTheme="minorHAnsi" w:cs="Arial"/>
          <w:sz w:val="20"/>
          <w:szCs w:val="20"/>
        </w:rPr>
        <w:t xml:space="preserve"> </w:t>
      </w:r>
      <w:r w:rsidRPr="00513583">
        <w:rPr>
          <w:rFonts w:asciiTheme="minorHAnsi" w:hAnsiTheme="minorHAnsi" w:cs="Arial"/>
          <w:sz w:val="20"/>
          <w:szCs w:val="20"/>
        </w:rPr>
        <w:t xml:space="preserve">Qui connais le poids de notre monde, </w:t>
      </w:r>
    </w:p>
    <w:p w:rsidR="00F00768" w:rsidRPr="00513583" w:rsidRDefault="00513583" w:rsidP="002A0463">
      <w:pPr>
        <w:spacing w:line="240" w:lineRule="auto"/>
        <w:rPr>
          <w:rFonts w:asciiTheme="minorHAnsi" w:hAnsiTheme="minorHAnsi" w:cs="Arial"/>
          <w:sz w:val="20"/>
          <w:szCs w:val="20"/>
        </w:rPr>
      </w:pPr>
      <w:r w:rsidRPr="00513583">
        <w:rPr>
          <w:rFonts w:asciiTheme="minorHAnsi" w:hAnsiTheme="minorHAnsi" w:cs="Arial"/>
          <w:sz w:val="20"/>
          <w:szCs w:val="20"/>
        </w:rPr>
        <w:t>Donne-nous</w:t>
      </w:r>
      <w:r w:rsidR="00801985" w:rsidRPr="00513583">
        <w:rPr>
          <w:rFonts w:asciiTheme="minorHAnsi" w:hAnsiTheme="minorHAnsi" w:cs="Arial"/>
          <w:sz w:val="20"/>
          <w:szCs w:val="20"/>
        </w:rPr>
        <w:t xml:space="preserve"> la paix</w:t>
      </w:r>
      <w:r>
        <w:rPr>
          <w:rFonts w:asciiTheme="minorHAnsi" w:hAnsiTheme="minorHAnsi" w:cs="Arial"/>
          <w:sz w:val="20"/>
          <w:szCs w:val="20"/>
        </w:rPr>
        <w:t>.</w:t>
      </w:r>
      <w:r w:rsidR="00801985" w:rsidRPr="00513583">
        <w:rPr>
          <w:rFonts w:asciiTheme="minorHAnsi" w:hAnsiTheme="minorHAnsi" w:cs="Arial"/>
          <w:sz w:val="20"/>
          <w:szCs w:val="20"/>
        </w:rPr>
        <w:t xml:space="preserve"> </w:t>
      </w:r>
      <w:r w:rsidR="00645594" w:rsidRPr="00513583">
        <w:rPr>
          <w:rFonts w:asciiTheme="minorHAnsi" w:hAnsiTheme="minorHAnsi" w:cs="Arial"/>
          <w:sz w:val="20"/>
          <w:szCs w:val="20"/>
        </w:rPr>
        <w:t xml:space="preserve"> </w:t>
      </w:r>
      <w:r w:rsidRPr="00513583">
        <w:rPr>
          <w:rFonts w:asciiTheme="minorHAnsi" w:hAnsiTheme="minorHAnsi" w:cs="Arial"/>
          <w:sz w:val="20"/>
          <w:szCs w:val="20"/>
        </w:rPr>
        <w:t>Donne-nous</w:t>
      </w:r>
      <w:r w:rsidR="00801985" w:rsidRPr="00513583">
        <w:rPr>
          <w:rFonts w:asciiTheme="minorHAnsi" w:hAnsiTheme="minorHAnsi" w:cs="Arial"/>
          <w:sz w:val="20"/>
          <w:szCs w:val="20"/>
        </w:rPr>
        <w:t xml:space="preserve"> la paix</w:t>
      </w:r>
    </w:p>
    <w:p w:rsidR="00801985" w:rsidRPr="002A0463" w:rsidRDefault="00801985" w:rsidP="002A0463">
      <w:pPr>
        <w:spacing w:line="240" w:lineRule="auto"/>
        <w:rPr>
          <w:rFonts w:asciiTheme="minorHAnsi" w:hAnsiTheme="minorHAnsi"/>
          <w:bCs/>
          <w:sz w:val="10"/>
          <w:szCs w:val="10"/>
        </w:rPr>
      </w:pPr>
    </w:p>
    <w:p w:rsidR="0063436F" w:rsidRPr="00513583" w:rsidRDefault="00103F06" w:rsidP="002A0463">
      <w:pPr>
        <w:spacing w:line="240" w:lineRule="auto"/>
        <w:rPr>
          <w:rFonts w:asciiTheme="minorHAnsi" w:hAnsiTheme="minorHAnsi"/>
          <w:b/>
          <w:bCs/>
          <w:szCs w:val="20"/>
          <w:u w:val="single"/>
        </w:rPr>
      </w:pPr>
      <w:r w:rsidRPr="00513583">
        <w:rPr>
          <w:rFonts w:asciiTheme="minorHAnsi" w:hAnsiTheme="minorHAnsi"/>
          <w:b/>
          <w:bCs/>
          <w:szCs w:val="20"/>
          <w:u w:val="single"/>
        </w:rPr>
        <w:t>Communion</w:t>
      </w:r>
    </w:p>
    <w:p w:rsidR="00801985" w:rsidRPr="00513583" w:rsidRDefault="00801985" w:rsidP="002A0463">
      <w:pPr>
        <w:suppressAutoHyphens/>
        <w:spacing w:line="240" w:lineRule="auto"/>
        <w:rPr>
          <w:rFonts w:asciiTheme="minorHAnsi" w:hAnsiTheme="minorHAnsi" w:cs="Times New Roman"/>
          <w:b/>
          <w:sz w:val="20"/>
          <w:szCs w:val="20"/>
          <w:lang w:eastAsia="ar-SA"/>
        </w:rPr>
      </w:pPr>
      <w:r w:rsidRPr="00513583">
        <w:rPr>
          <w:rFonts w:asciiTheme="minorHAnsi" w:hAnsiTheme="minorHAnsi" w:cs="Times New Roman"/>
          <w:b/>
          <w:sz w:val="20"/>
          <w:szCs w:val="20"/>
          <w:lang w:eastAsia="ar-SA"/>
        </w:rPr>
        <w:t xml:space="preserve">Donne-moi des yeux pour voir et pour aimer, des yeux remplis d’immensité </w:t>
      </w:r>
    </w:p>
    <w:p w:rsidR="00801985" w:rsidRPr="00513583" w:rsidRDefault="00801985" w:rsidP="002A0463">
      <w:pPr>
        <w:suppressAutoHyphens/>
        <w:spacing w:line="240" w:lineRule="auto"/>
        <w:rPr>
          <w:rFonts w:asciiTheme="minorHAnsi" w:hAnsiTheme="minorHAnsi" w:cs="Times New Roman"/>
          <w:b/>
          <w:sz w:val="20"/>
          <w:szCs w:val="20"/>
          <w:lang w:eastAsia="ar-SA"/>
        </w:rPr>
      </w:pPr>
      <w:r w:rsidRPr="00513583">
        <w:rPr>
          <w:rFonts w:asciiTheme="minorHAnsi" w:hAnsiTheme="minorHAnsi" w:cs="Times New Roman"/>
          <w:b/>
          <w:sz w:val="20"/>
          <w:szCs w:val="20"/>
          <w:lang w:eastAsia="ar-SA"/>
        </w:rPr>
        <w:t xml:space="preserve">Donne-moi des yeux pour voir et pour aimer, Des yeux soleil, des yeux clarté. </w:t>
      </w:r>
    </w:p>
    <w:p w:rsidR="00801985" w:rsidRPr="00513583" w:rsidRDefault="00801985" w:rsidP="002A0463">
      <w:pPr>
        <w:suppressAutoHyphens/>
        <w:spacing w:line="240" w:lineRule="auto"/>
        <w:rPr>
          <w:rFonts w:asciiTheme="minorHAnsi" w:hAnsiTheme="minorHAnsi" w:cs="Times New Roman"/>
          <w:sz w:val="12"/>
          <w:szCs w:val="20"/>
          <w:lang w:eastAsia="ar-SA"/>
        </w:rPr>
      </w:pPr>
      <w:r w:rsidRPr="00513583">
        <w:rPr>
          <w:rFonts w:asciiTheme="minorHAnsi" w:hAnsiTheme="minorHAnsi" w:cs="Times New Roman"/>
          <w:sz w:val="20"/>
          <w:szCs w:val="20"/>
          <w:lang w:eastAsia="ar-SA"/>
        </w:rPr>
        <w:t xml:space="preserve"> </w:t>
      </w:r>
    </w:p>
    <w:p w:rsidR="00801985" w:rsidRPr="00513583" w:rsidRDefault="00AF66C3" w:rsidP="002A0463">
      <w:pPr>
        <w:suppressAutoHyphens/>
        <w:spacing w:line="240" w:lineRule="auto"/>
        <w:rPr>
          <w:rFonts w:asciiTheme="minorHAnsi" w:hAnsiTheme="minorHAnsi" w:cs="Times New Roman"/>
          <w:sz w:val="20"/>
          <w:szCs w:val="20"/>
          <w:lang w:eastAsia="ar-SA"/>
        </w:rPr>
      </w:pPr>
      <w:r>
        <w:rPr>
          <w:rFonts w:asciiTheme="minorHAnsi" w:hAnsiTheme="minorHAnsi" w:cs="Times New Roman"/>
          <w:noProof/>
          <w:sz w:val="20"/>
          <w:szCs w:val="20"/>
          <w:lang w:eastAsia="fr-FR"/>
        </w:rPr>
        <w:drawing>
          <wp:anchor distT="0" distB="0" distL="114300" distR="114300" simplePos="0" relativeHeight="251671552" behindDoc="1" locked="0" layoutInCell="1" allowOverlap="1">
            <wp:simplePos x="0" y="0"/>
            <wp:positionH relativeFrom="column">
              <wp:posOffset>3200400</wp:posOffset>
            </wp:positionH>
            <wp:positionV relativeFrom="paragraph">
              <wp:posOffset>143510</wp:posOffset>
            </wp:positionV>
            <wp:extent cx="1295400" cy="1314450"/>
            <wp:effectExtent l="19050" t="0" r="0" b="0"/>
            <wp:wrapNone/>
            <wp:docPr id="8" name="Image 4" descr="http://www.idees-cate.com/files/images-max/petitsenfants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dees-cate.com/files/images-max/petitsenfants5.gif"/>
                    <pic:cNvPicPr>
                      <a:picLocks noChangeAspect="1" noChangeArrowheads="1"/>
                    </pic:cNvPicPr>
                  </pic:nvPicPr>
                  <pic:blipFill>
                    <a:blip r:embed="rId9" cstate="print"/>
                    <a:srcRect/>
                    <a:stretch>
                      <a:fillRect/>
                    </a:stretch>
                  </pic:blipFill>
                  <pic:spPr bwMode="auto">
                    <a:xfrm>
                      <a:off x="0" y="0"/>
                      <a:ext cx="1295400" cy="1314450"/>
                    </a:xfrm>
                    <a:prstGeom prst="rect">
                      <a:avLst/>
                    </a:prstGeom>
                    <a:noFill/>
                    <a:ln w="9525">
                      <a:noFill/>
                      <a:miter lim="800000"/>
                      <a:headEnd/>
                      <a:tailEnd/>
                    </a:ln>
                  </pic:spPr>
                </pic:pic>
              </a:graphicData>
            </a:graphic>
          </wp:anchor>
        </w:drawing>
      </w:r>
      <w:r w:rsidR="00801985" w:rsidRPr="00513583">
        <w:rPr>
          <w:rFonts w:asciiTheme="minorHAnsi" w:hAnsiTheme="minorHAnsi" w:cs="Times New Roman"/>
          <w:sz w:val="20"/>
          <w:szCs w:val="20"/>
          <w:lang w:eastAsia="ar-SA"/>
        </w:rPr>
        <w:t xml:space="preserve">1. Chaque regard est différent Il nous apprend pourquoi, comment,  </w:t>
      </w:r>
    </w:p>
    <w:p w:rsidR="00801985" w:rsidRPr="00513583" w:rsidRDefault="00801985" w:rsidP="002A0463">
      <w:pPr>
        <w:suppressAutoHyphens/>
        <w:spacing w:line="240" w:lineRule="auto"/>
        <w:rPr>
          <w:rFonts w:asciiTheme="minorHAnsi" w:hAnsiTheme="minorHAnsi" w:cs="Times New Roman"/>
          <w:sz w:val="20"/>
          <w:szCs w:val="20"/>
          <w:lang w:eastAsia="ar-SA"/>
        </w:rPr>
      </w:pPr>
      <w:r w:rsidRPr="00513583">
        <w:rPr>
          <w:rFonts w:asciiTheme="minorHAnsi" w:hAnsiTheme="minorHAnsi" w:cs="Times New Roman"/>
          <w:sz w:val="20"/>
          <w:szCs w:val="20"/>
          <w:lang w:eastAsia="ar-SA"/>
        </w:rPr>
        <w:t xml:space="preserve">La vie grandit tout doucement. </w:t>
      </w:r>
    </w:p>
    <w:p w:rsidR="00801985" w:rsidRPr="00513583" w:rsidRDefault="00801985" w:rsidP="002A0463">
      <w:pPr>
        <w:suppressAutoHyphens/>
        <w:spacing w:line="240" w:lineRule="auto"/>
        <w:rPr>
          <w:rFonts w:asciiTheme="minorHAnsi" w:hAnsiTheme="minorHAnsi" w:cs="Times New Roman"/>
          <w:sz w:val="20"/>
          <w:szCs w:val="20"/>
          <w:lang w:eastAsia="ar-SA"/>
        </w:rPr>
      </w:pPr>
      <w:r w:rsidRPr="00513583">
        <w:rPr>
          <w:rFonts w:asciiTheme="minorHAnsi" w:hAnsiTheme="minorHAnsi" w:cs="Times New Roman"/>
          <w:sz w:val="20"/>
          <w:szCs w:val="20"/>
          <w:lang w:eastAsia="ar-SA"/>
        </w:rPr>
        <w:t xml:space="preserve">Chaque regard est différent Les yeux fixés sur toi Jésus </w:t>
      </w:r>
    </w:p>
    <w:p w:rsidR="00801985" w:rsidRPr="00513583" w:rsidRDefault="00801985" w:rsidP="002A0463">
      <w:pPr>
        <w:suppressAutoHyphens/>
        <w:spacing w:line="240" w:lineRule="auto"/>
        <w:rPr>
          <w:rFonts w:asciiTheme="minorHAnsi" w:hAnsiTheme="minorHAnsi" w:cs="Times New Roman"/>
          <w:sz w:val="20"/>
          <w:szCs w:val="20"/>
          <w:lang w:eastAsia="ar-SA"/>
        </w:rPr>
      </w:pPr>
      <w:r w:rsidRPr="00513583">
        <w:rPr>
          <w:rFonts w:asciiTheme="minorHAnsi" w:hAnsiTheme="minorHAnsi" w:cs="Times New Roman"/>
          <w:sz w:val="20"/>
          <w:szCs w:val="20"/>
          <w:lang w:eastAsia="ar-SA"/>
        </w:rPr>
        <w:t xml:space="preserve">Fais que je vois ceux qui habitent autour de moi. </w:t>
      </w:r>
    </w:p>
    <w:p w:rsidR="00801985" w:rsidRPr="00513583" w:rsidRDefault="00801985" w:rsidP="002A0463">
      <w:pPr>
        <w:suppressAutoHyphens/>
        <w:spacing w:line="240" w:lineRule="auto"/>
        <w:rPr>
          <w:rFonts w:asciiTheme="minorHAnsi" w:hAnsiTheme="minorHAnsi" w:cs="Times New Roman"/>
          <w:sz w:val="12"/>
          <w:szCs w:val="20"/>
          <w:lang w:eastAsia="ar-SA"/>
        </w:rPr>
      </w:pPr>
      <w:r w:rsidRPr="00513583">
        <w:rPr>
          <w:rFonts w:asciiTheme="minorHAnsi" w:hAnsiTheme="minorHAnsi" w:cs="Times New Roman"/>
          <w:sz w:val="20"/>
          <w:szCs w:val="20"/>
          <w:lang w:eastAsia="ar-SA"/>
        </w:rPr>
        <w:t xml:space="preserve"> </w:t>
      </w:r>
    </w:p>
    <w:p w:rsidR="00801985" w:rsidRPr="00513583" w:rsidRDefault="00801985" w:rsidP="002A0463">
      <w:pPr>
        <w:suppressAutoHyphens/>
        <w:spacing w:line="240" w:lineRule="auto"/>
        <w:rPr>
          <w:rFonts w:asciiTheme="minorHAnsi" w:hAnsiTheme="minorHAnsi" w:cs="Times New Roman"/>
          <w:sz w:val="20"/>
          <w:szCs w:val="20"/>
          <w:lang w:eastAsia="ar-SA"/>
        </w:rPr>
      </w:pPr>
      <w:r w:rsidRPr="00513583">
        <w:rPr>
          <w:rFonts w:asciiTheme="minorHAnsi" w:hAnsiTheme="minorHAnsi" w:cs="Times New Roman"/>
          <w:sz w:val="20"/>
          <w:szCs w:val="20"/>
          <w:lang w:eastAsia="ar-SA"/>
        </w:rPr>
        <w:t xml:space="preserve">2. Chaque regard est pèlerin Il nous décrit tant de jardins </w:t>
      </w:r>
    </w:p>
    <w:p w:rsidR="00801985" w:rsidRPr="00513583" w:rsidRDefault="00801985" w:rsidP="002A0463">
      <w:pPr>
        <w:suppressAutoHyphens/>
        <w:spacing w:line="240" w:lineRule="auto"/>
        <w:rPr>
          <w:rFonts w:asciiTheme="minorHAnsi" w:hAnsiTheme="minorHAnsi" w:cs="Times New Roman"/>
          <w:sz w:val="20"/>
          <w:szCs w:val="20"/>
          <w:lang w:eastAsia="ar-SA"/>
        </w:rPr>
      </w:pPr>
      <w:r w:rsidRPr="00513583">
        <w:rPr>
          <w:rFonts w:asciiTheme="minorHAnsi" w:hAnsiTheme="minorHAnsi" w:cs="Times New Roman"/>
          <w:sz w:val="20"/>
          <w:szCs w:val="20"/>
          <w:lang w:eastAsia="ar-SA"/>
        </w:rPr>
        <w:t xml:space="preserve">Que l’on croirait parfois lointain. </w:t>
      </w:r>
    </w:p>
    <w:p w:rsidR="00801985" w:rsidRPr="00513583" w:rsidRDefault="00801985" w:rsidP="002A0463">
      <w:pPr>
        <w:suppressAutoHyphens/>
        <w:spacing w:line="240" w:lineRule="auto"/>
        <w:rPr>
          <w:rFonts w:asciiTheme="minorHAnsi" w:hAnsiTheme="minorHAnsi" w:cs="Times New Roman"/>
          <w:sz w:val="20"/>
          <w:szCs w:val="20"/>
          <w:lang w:eastAsia="ar-SA"/>
        </w:rPr>
      </w:pPr>
      <w:r w:rsidRPr="00513583">
        <w:rPr>
          <w:rFonts w:asciiTheme="minorHAnsi" w:hAnsiTheme="minorHAnsi" w:cs="Times New Roman"/>
          <w:sz w:val="20"/>
          <w:szCs w:val="20"/>
          <w:lang w:eastAsia="ar-SA"/>
        </w:rPr>
        <w:t xml:space="preserve">Chaque regard est pèlerin Les yeux remplis de toi Jésus </w:t>
      </w:r>
    </w:p>
    <w:p w:rsidR="00801985" w:rsidRPr="00513583" w:rsidRDefault="00801985" w:rsidP="002A0463">
      <w:pPr>
        <w:suppressAutoHyphens/>
        <w:spacing w:line="240" w:lineRule="auto"/>
        <w:rPr>
          <w:rFonts w:asciiTheme="minorHAnsi" w:hAnsiTheme="minorHAnsi" w:cs="Times New Roman"/>
          <w:sz w:val="20"/>
          <w:szCs w:val="20"/>
          <w:lang w:eastAsia="ar-SA"/>
        </w:rPr>
      </w:pPr>
      <w:r w:rsidRPr="00513583">
        <w:rPr>
          <w:rFonts w:asciiTheme="minorHAnsi" w:hAnsiTheme="minorHAnsi" w:cs="Times New Roman"/>
          <w:sz w:val="20"/>
          <w:szCs w:val="20"/>
          <w:lang w:eastAsia="ar-SA"/>
        </w:rPr>
        <w:t xml:space="preserve">Fais que je vois la vie cachée tout près de moi. </w:t>
      </w:r>
    </w:p>
    <w:p w:rsidR="00801985" w:rsidRPr="00513583" w:rsidRDefault="00801985" w:rsidP="002A0463">
      <w:pPr>
        <w:suppressAutoHyphens/>
        <w:spacing w:line="240" w:lineRule="auto"/>
        <w:rPr>
          <w:rFonts w:asciiTheme="minorHAnsi" w:hAnsiTheme="minorHAnsi" w:cs="Times New Roman"/>
          <w:sz w:val="12"/>
          <w:szCs w:val="20"/>
          <w:lang w:eastAsia="ar-SA"/>
        </w:rPr>
      </w:pPr>
      <w:r w:rsidRPr="00513583">
        <w:rPr>
          <w:rFonts w:asciiTheme="minorHAnsi" w:hAnsiTheme="minorHAnsi" w:cs="Times New Roman"/>
          <w:sz w:val="20"/>
          <w:szCs w:val="20"/>
          <w:lang w:eastAsia="ar-SA"/>
        </w:rPr>
        <w:t xml:space="preserve"> </w:t>
      </w:r>
    </w:p>
    <w:p w:rsidR="00801985" w:rsidRPr="00513583" w:rsidRDefault="00801985" w:rsidP="002A0463">
      <w:pPr>
        <w:suppressAutoHyphens/>
        <w:spacing w:line="240" w:lineRule="auto"/>
        <w:rPr>
          <w:rFonts w:asciiTheme="minorHAnsi" w:hAnsiTheme="minorHAnsi" w:cs="Times New Roman"/>
          <w:sz w:val="20"/>
          <w:szCs w:val="20"/>
          <w:lang w:eastAsia="ar-SA"/>
        </w:rPr>
      </w:pPr>
      <w:r w:rsidRPr="00513583">
        <w:rPr>
          <w:rFonts w:asciiTheme="minorHAnsi" w:hAnsiTheme="minorHAnsi" w:cs="Times New Roman"/>
          <w:sz w:val="20"/>
          <w:szCs w:val="20"/>
          <w:lang w:eastAsia="ar-SA"/>
        </w:rPr>
        <w:t xml:space="preserve">3. Chaque regard est important Il nous traduit tout simplement </w:t>
      </w:r>
    </w:p>
    <w:p w:rsidR="00801985" w:rsidRPr="00513583" w:rsidRDefault="00AF66C3" w:rsidP="002A0463">
      <w:pPr>
        <w:suppressAutoHyphens/>
        <w:spacing w:line="240" w:lineRule="auto"/>
        <w:rPr>
          <w:rFonts w:asciiTheme="minorHAnsi" w:hAnsiTheme="minorHAnsi" w:cs="Times New Roman"/>
          <w:sz w:val="20"/>
          <w:szCs w:val="20"/>
          <w:lang w:eastAsia="ar-SA"/>
        </w:rPr>
      </w:pPr>
      <w:r>
        <w:rPr>
          <w:rFonts w:asciiTheme="minorHAnsi" w:hAnsiTheme="minorHAnsi" w:cs="Times New Roman"/>
          <w:noProof/>
          <w:sz w:val="20"/>
          <w:szCs w:val="20"/>
          <w:lang w:eastAsia="fr-FR"/>
        </w:rPr>
        <w:drawing>
          <wp:anchor distT="0" distB="0" distL="114300" distR="114300" simplePos="0" relativeHeight="251670528" behindDoc="1" locked="0" layoutInCell="1" allowOverlap="1">
            <wp:simplePos x="0" y="0"/>
            <wp:positionH relativeFrom="column">
              <wp:posOffset>3133725</wp:posOffset>
            </wp:positionH>
            <wp:positionV relativeFrom="paragraph">
              <wp:posOffset>142875</wp:posOffset>
            </wp:positionV>
            <wp:extent cx="1504950" cy="1143000"/>
            <wp:effectExtent l="19050" t="0" r="0" b="0"/>
            <wp:wrapNone/>
            <wp:docPr id="7" name="Image 1" descr="http://www.idees-cate.com/files/images-max/aveugl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dees-cate.com/files/images-max/aveugle3.gif"/>
                    <pic:cNvPicPr>
                      <a:picLocks noChangeAspect="1" noChangeArrowheads="1"/>
                    </pic:cNvPicPr>
                  </pic:nvPicPr>
                  <pic:blipFill>
                    <a:blip r:embed="rId10" cstate="print"/>
                    <a:srcRect/>
                    <a:stretch>
                      <a:fillRect/>
                    </a:stretch>
                  </pic:blipFill>
                  <pic:spPr bwMode="auto">
                    <a:xfrm>
                      <a:off x="0" y="0"/>
                      <a:ext cx="1504950" cy="1143000"/>
                    </a:xfrm>
                    <a:prstGeom prst="rect">
                      <a:avLst/>
                    </a:prstGeom>
                    <a:noFill/>
                    <a:ln w="9525">
                      <a:noFill/>
                      <a:miter lim="800000"/>
                      <a:headEnd/>
                      <a:tailEnd/>
                    </a:ln>
                  </pic:spPr>
                </pic:pic>
              </a:graphicData>
            </a:graphic>
          </wp:anchor>
        </w:drawing>
      </w:r>
      <w:r w:rsidR="00801985" w:rsidRPr="00513583">
        <w:rPr>
          <w:rFonts w:asciiTheme="minorHAnsi" w:hAnsiTheme="minorHAnsi" w:cs="Times New Roman"/>
          <w:sz w:val="20"/>
          <w:szCs w:val="20"/>
          <w:lang w:eastAsia="ar-SA"/>
        </w:rPr>
        <w:t xml:space="preserve">Mille couleurs d’un Dieu vivant. </w:t>
      </w:r>
    </w:p>
    <w:p w:rsidR="00801985" w:rsidRPr="00513583" w:rsidRDefault="00801985" w:rsidP="002A0463">
      <w:pPr>
        <w:suppressAutoHyphens/>
        <w:spacing w:line="240" w:lineRule="auto"/>
        <w:rPr>
          <w:rFonts w:asciiTheme="minorHAnsi" w:hAnsiTheme="minorHAnsi" w:cs="Times New Roman"/>
          <w:sz w:val="20"/>
          <w:szCs w:val="20"/>
          <w:lang w:eastAsia="ar-SA"/>
        </w:rPr>
      </w:pPr>
      <w:r w:rsidRPr="00513583">
        <w:rPr>
          <w:rFonts w:asciiTheme="minorHAnsi" w:hAnsiTheme="minorHAnsi" w:cs="Times New Roman"/>
          <w:sz w:val="20"/>
          <w:szCs w:val="20"/>
          <w:lang w:eastAsia="ar-SA"/>
        </w:rPr>
        <w:t xml:space="preserve">Chaque regard est important Avec tes yeux Seigneur Jésus </w:t>
      </w:r>
    </w:p>
    <w:p w:rsidR="00801985" w:rsidRPr="00513583" w:rsidRDefault="00801985" w:rsidP="002A0463">
      <w:pPr>
        <w:suppressAutoHyphens/>
        <w:spacing w:line="240" w:lineRule="auto"/>
        <w:rPr>
          <w:rFonts w:asciiTheme="minorHAnsi" w:hAnsiTheme="minorHAnsi" w:cs="Times New Roman"/>
          <w:sz w:val="20"/>
          <w:szCs w:val="20"/>
          <w:lang w:eastAsia="ar-SA"/>
        </w:rPr>
      </w:pPr>
      <w:r w:rsidRPr="00513583">
        <w:rPr>
          <w:rFonts w:asciiTheme="minorHAnsi" w:hAnsiTheme="minorHAnsi" w:cs="Times New Roman"/>
          <w:sz w:val="20"/>
          <w:szCs w:val="20"/>
          <w:lang w:eastAsia="ar-SA"/>
        </w:rPr>
        <w:t xml:space="preserve">Fais que je voie l’amour placé au fond de moi. </w:t>
      </w:r>
    </w:p>
    <w:p w:rsidR="00801985" w:rsidRPr="00513583" w:rsidRDefault="00801985" w:rsidP="002A0463">
      <w:pPr>
        <w:suppressAutoHyphens/>
        <w:spacing w:line="240" w:lineRule="auto"/>
        <w:rPr>
          <w:rFonts w:asciiTheme="minorHAnsi" w:hAnsiTheme="minorHAnsi" w:cs="Times New Roman"/>
          <w:sz w:val="12"/>
          <w:szCs w:val="20"/>
          <w:lang w:eastAsia="ar-SA"/>
        </w:rPr>
      </w:pPr>
      <w:r w:rsidRPr="00513583">
        <w:rPr>
          <w:rFonts w:asciiTheme="minorHAnsi" w:hAnsiTheme="minorHAnsi" w:cs="Times New Roman"/>
          <w:sz w:val="20"/>
          <w:szCs w:val="20"/>
          <w:lang w:eastAsia="ar-SA"/>
        </w:rPr>
        <w:t xml:space="preserve"> </w:t>
      </w:r>
    </w:p>
    <w:p w:rsidR="00801985" w:rsidRPr="00513583" w:rsidRDefault="00801985" w:rsidP="002A0463">
      <w:pPr>
        <w:suppressAutoHyphens/>
        <w:spacing w:line="240" w:lineRule="auto"/>
        <w:rPr>
          <w:rFonts w:asciiTheme="minorHAnsi" w:hAnsiTheme="minorHAnsi" w:cs="Times New Roman"/>
          <w:sz w:val="20"/>
          <w:szCs w:val="20"/>
          <w:lang w:eastAsia="ar-SA"/>
        </w:rPr>
      </w:pPr>
      <w:r w:rsidRPr="00513583">
        <w:rPr>
          <w:rFonts w:asciiTheme="minorHAnsi" w:hAnsiTheme="minorHAnsi" w:cs="Times New Roman"/>
          <w:sz w:val="20"/>
          <w:szCs w:val="20"/>
          <w:lang w:eastAsia="ar-SA"/>
        </w:rPr>
        <w:t xml:space="preserve">4. Chaque regard est un matin Pour les aveugles aux yeux éteints </w:t>
      </w:r>
    </w:p>
    <w:p w:rsidR="00801985" w:rsidRPr="00513583" w:rsidRDefault="00801985" w:rsidP="002A0463">
      <w:pPr>
        <w:suppressAutoHyphens/>
        <w:spacing w:line="240" w:lineRule="auto"/>
        <w:rPr>
          <w:rFonts w:asciiTheme="minorHAnsi" w:hAnsiTheme="minorHAnsi" w:cs="Times New Roman"/>
          <w:sz w:val="20"/>
          <w:szCs w:val="20"/>
          <w:lang w:eastAsia="ar-SA"/>
        </w:rPr>
      </w:pPr>
      <w:r w:rsidRPr="00513583">
        <w:rPr>
          <w:rFonts w:asciiTheme="minorHAnsi" w:hAnsiTheme="minorHAnsi" w:cs="Times New Roman"/>
          <w:sz w:val="20"/>
          <w:szCs w:val="20"/>
          <w:lang w:eastAsia="ar-SA"/>
        </w:rPr>
        <w:t xml:space="preserve">Dans chaque nuit Seigneur tu viens. </w:t>
      </w:r>
    </w:p>
    <w:p w:rsidR="00801985" w:rsidRPr="00513583" w:rsidRDefault="00801985" w:rsidP="002A0463">
      <w:pPr>
        <w:suppressAutoHyphens/>
        <w:spacing w:line="240" w:lineRule="auto"/>
        <w:rPr>
          <w:rFonts w:asciiTheme="minorHAnsi" w:hAnsiTheme="minorHAnsi" w:cs="Times New Roman"/>
          <w:sz w:val="20"/>
          <w:szCs w:val="20"/>
          <w:lang w:eastAsia="ar-SA"/>
        </w:rPr>
      </w:pPr>
      <w:r w:rsidRPr="00513583">
        <w:rPr>
          <w:rFonts w:asciiTheme="minorHAnsi" w:hAnsiTheme="minorHAnsi" w:cs="Times New Roman"/>
          <w:sz w:val="20"/>
          <w:szCs w:val="20"/>
          <w:lang w:eastAsia="ar-SA"/>
        </w:rPr>
        <w:t xml:space="preserve">Chaque regard est un matin Les yeux ouverts par toi Jésus </w:t>
      </w:r>
    </w:p>
    <w:p w:rsidR="00BA228A" w:rsidRDefault="00801985" w:rsidP="002A0463">
      <w:pPr>
        <w:suppressAutoHyphens/>
        <w:spacing w:line="240" w:lineRule="auto"/>
        <w:rPr>
          <w:rFonts w:asciiTheme="minorHAnsi" w:hAnsiTheme="minorHAnsi" w:cs="Times New Roman"/>
          <w:sz w:val="20"/>
          <w:szCs w:val="20"/>
          <w:lang w:eastAsia="ar-SA"/>
        </w:rPr>
      </w:pPr>
      <w:r w:rsidRPr="00513583">
        <w:rPr>
          <w:rFonts w:asciiTheme="minorHAnsi" w:hAnsiTheme="minorHAnsi" w:cs="Times New Roman"/>
          <w:sz w:val="20"/>
          <w:szCs w:val="20"/>
          <w:lang w:eastAsia="ar-SA"/>
        </w:rPr>
        <w:t>Fais que je crois que Ta Parole nous envoie.</w:t>
      </w:r>
    </w:p>
    <w:p w:rsidR="00513583" w:rsidRPr="00513583" w:rsidRDefault="00513583" w:rsidP="002A0463">
      <w:pPr>
        <w:suppressAutoHyphens/>
        <w:spacing w:line="240" w:lineRule="auto"/>
        <w:rPr>
          <w:rFonts w:asciiTheme="minorHAnsi" w:hAnsiTheme="minorHAnsi" w:cs="Times New Roman"/>
          <w:sz w:val="12"/>
          <w:szCs w:val="20"/>
          <w:lang w:eastAsia="ar-SA"/>
        </w:rPr>
      </w:pPr>
    </w:p>
    <w:p w:rsidR="0011561C" w:rsidRPr="00513583" w:rsidRDefault="00513583" w:rsidP="002A0463">
      <w:pPr>
        <w:spacing w:line="240" w:lineRule="auto"/>
        <w:rPr>
          <w:rFonts w:asciiTheme="minorHAnsi" w:hAnsiTheme="minorHAnsi"/>
          <w:b/>
          <w:bCs/>
          <w:u w:val="single"/>
        </w:rPr>
      </w:pPr>
      <w:r w:rsidRPr="00513583">
        <w:rPr>
          <w:b/>
          <w:noProof/>
          <w:sz w:val="20"/>
        </w:rPr>
        <w:pict>
          <v:shapetype id="_x0000_t202" coordsize="21600,21600" o:spt="202" path="m,l,21600r21600,l21600,xe">
            <v:stroke joinstyle="miter"/>
            <v:path gradientshapeok="t" o:connecttype="rect"/>
          </v:shapetype>
          <v:shape id="_x0000_s1026" type="#_x0000_t202" style="position:absolute;margin-left:152.9pt;margin-top:10.8pt;width:174.1pt;height:108.5pt;z-index:251669504;mso-height-percent:200;mso-height-percent:200;mso-width-relative:margin;mso-height-relative:margin" stroked="f">
            <v:textbox style="mso-fit-shape-to-text:t">
              <w:txbxContent>
                <w:p w:rsidR="00513583" w:rsidRPr="00513583" w:rsidRDefault="00513583" w:rsidP="00513583">
                  <w:pPr>
                    <w:spacing w:line="240" w:lineRule="auto"/>
                    <w:rPr>
                      <w:sz w:val="20"/>
                    </w:rPr>
                  </w:pPr>
                  <w:r w:rsidRPr="00513583">
                    <w:rPr>
                      <w:sz w:val="20"/>
                    </w:rPr>
                    <w:t>2. Puisque tu souffres avec nous</w:t>
                  </w:r>
                </w:p>
                <w:p w:rsidR="00513583" w:rsidRPr="00513583" w:rsidRDefault="00513583" w:rsidP="00513583">
                  <w:pPr>
                    <w:spacing w:line="240" w:lineRule="auto"/>
                    <w:rPr>
                      <w:sz w:val="20"/>
                    </w:rPr>
                  </w:pPr>
                  <w:r w:rsidRPr="00513583">
                    <w:rPr>
                      <w:sz w:val="20"/>
                    </w:rPr>
                    <w:t>Gethsémani, Vierge Marie</w:t>
                  </w:r>
                </w:p>
                <w:p w:rsidR="00513583" w:rsidRPr="00513583" w:rsidRDefault="00513583" w:rsidP="00513583">
                  <w:pPr>
                    <w:spacing w:line="240" w:lineRule="auto"/>
                    <w:rPr>
                      <w:sz w:val="20"/>
                    </w:rPr>
                  </w:pPr>
                  <w:r w:rsidRPr="00513583">
                    <w:rPr>
                      <w:sz w:val="20"/>
                    </w:rPr>
                    <w:t>Soutiens nos croix de l’aujourd’hui</w:t>
                  </w:r>
                </w:p>
                <w:p w:rsidR="00513583" w:rsidRPr="00513583" w:rsidRDefault="00513583" w:rsidP="00513583">
                  <w:pPr>
                    <w:spacing w:line="240" w:lineRule="auto"/>
                    <w:rPr>
                      <w:sz w:val="20"/>
                    </w:rPr>
                  </w:pPr>
                  <w:r w:rsidRPr="00513583">
                    <w:rPr>
                      <w:sz w:val="20"/>
                    </w:rPr>
                    <w:t xml:space="preserve">Entre tes mains voici ma vie. </w:t>
                  </w:r>
                </w:p>
                <w:p w:rsidR="00513583" w:rsidRPr="00513583" w:rsidRDefault="00513583" w:rsidP="00513583">
                  <w:pPr>
                    <w:spacing w:line="240" w:lineRule="auto"/>
                    <w:rPr>
                      <w:sz w:val="6"/>
                    </w:rPr>
                  </w:pPr>
                </w:p>
                <w:p w:rsidR="00513583" w:rsidRPr="00513583" w:rsidRDefault="00513583" w:rsidP="00513583">
                  <w:pPr>
                    <w:spacing w:line="240" w:lineRule="auto"/>
                    <w:rPr>
                      <w:sz w:val="20"/>
                    </w:rPr>
                  </w:pPr>
                  <w:r w:rsidRPr="00513583">
                    <w:rPr>
                      <w:sz w:val="20"/>
                    </w:rPr>
                    <w:t>3. Puisque tu demeures avec nous</w:t>
                  </w:r>
                </w:p>
                <w:p w:rsidR="00513583" w:rsidRPr="00513583" w:rsidRDefault="00513583" w:rsidP="00513583">
                  <w:pPr>
                    <w:spacing w:line="240" w:lineRule="auto"/>
                    <w:rPr>
                      <w:sz w:val="20"/>
                    </w:rPr>
                  </w:pPr>
                  <w:r w:rsidRPr="00513583">
                    <w:rPr>
                      <w:sz w:val="20"/>
                    </w:rPr>
                    <w:t>Pour l'Angélus, Vierge Marie,</w:t>
                  </w:r>
                </w:p>
                <w:p w:rsidR="00513583" w:rsidRPr="00513583" w:rsidRDefault="00513583" w:rsidP="00513583">
                  <w:pPr>
                    <w:spacing w:line="240" w:lineRule="auto"/>
                    <w:rPr>
                      <w:sz w:val="20"/>
                    </w:rPr>
                  </w:pPr>
                  <w:r w:rsidRPr="00513583">
                    <w:rPr>
                      <w:sz w:val="20"/>
                    </w:rPr>
                    <w:t>Guide nos pas dans l'inconnu,</w:t>
                  </w:r>
                </w:p>
                <w:p w:rsidR="00513583" w:rsidRPr="00513583" w:rsidRDefault="00513583" w:rsidP="00513583">
                  <w:pPr>
                    <w:spacing w:line="240" w:lineRule="auto"/>
                    <w:rPr>
                      <w:sz w:val="20"/>
                    </w:rPr>
                  </w:pPr>
                  <w:r w:rsidRPr="00513583">
                    <w:rPr>
                      <w:sz w:val="20"/>
                    </w:rPr>
                    <w:t>Car tu es celle qui a cru.</w:t>
                  </w:r>
                </w:p>
              </w:txbxContent>
            </v:textbox>
          </v:shape>
        </w:pict>
      </w:r>
      <w:r w:rsidR="00103F06" w:rsidRPr="00513583">
        <w:rPr>
          <w:rFonts w:asciiTheme="minorHAnsi" w:hAnsiTheme="minorHAnsi"/>
          <w:b/>
          <w:bCs/>
          <w:u w:val="single"/>
        </w:rPr>
        <w:t>Chant d’envoi</w:t>
      </w:r>
    </w:p>
    <w:p w:rsidR="00513583" w:rsidRPr="00513583" w:rsidRDefault="00513583" w:rsidP="00513583">
      <w:pPr>
        <w:spacing w:line="240" w:lineRule="auto"/>
        <w:rPr>
          <w:b/>
          <w:sz w:val="20"/>
        </w:rPr>
      </w:pPr>
      <w:r w:rsidRPr="00513583">
        <w:rPr>
          <w:b/>
          <w:sz w:val="20"/>
        </w:rPr>
        <w:t>Chercher avec toi dans nos vies</w:t>
      </w:r>
    </w:p>
    <w:p w:rsidR="00513583" w:rsidRPr="00513583" w:rsidRDefault="00513583" w:rsidP="00513583">
      <w:pPr>
        <w:spacing w:line="240" w:lineRule="auto"/>
        <w:rPr>
          <w:b/>
          <w:sz w:val="20"/>
        </w:rPr>
      </w:pPr>
      <w:r w:rsidRPr="00513583">
        <w:rPr>
          <w:b/>
          <w:sz w:val="20"/>
        </w:rPr>
        <w:t>Les pas de Dieu, Vierge Marie,</w:t>
      </w:r>
    </w:p>
    <w:p w:rsidR="00513583" w:rsidRPr="00513583" w:rsidRDefault="00513583" w:rsidP="00513583">
      <w:pPr>
        <w:spacing w:line="240" w:lineRule="auto"/>
        <w:rPr>
          <w:b/>
          <w:sz w:val="20"/>
        </w:rPr>
      </w:pPr>
      <w:r w:rsidRPr="00513583">
        <w:rPr>
          <w:b/>
          <w:sz w:val="20"/>
        </w:rPr>
        <w:t>Par toi accueillir aujourd'hui</w:t>
      </w:r>
    </w:p>
    <w:p w:rsidR="00513583" w:rsidRPr="00513583" w:rsidRDefault="00513583" w:rsidP="00513583">
      <w:pPr>
        <w:spacing w:line="240" w:lineRule="auto"/>
        <w:rPr>
          <w:b/>
          <w:sz w:val="20"/>
        </w:rPr>
      </w:pPr>
      <w:r w:rsidRPr="00513583">
        <w:rPr>
          <w:b/>
          <w:sz w:val="20"/>
        </w:rPr>
        <w:t>Le don de Dieu, Vierge Marie.</w:t>
      </w:r>
      <w:r w:rsidRPr="00513583">
        <w:rPr>
          <w:sz w:val="20"/>
        </w:rPr>
        <w:t xml:space="preserve"> </w:t>
      </w:r>
    </w:p>
    <w:p w:rsidR="00513583" w:rsidRPr="00513583" w:rsidRDefault="00513583" w:rsidP="00513583">
      <w:pPr>
        <w:spacing w:line="240" w:lineRule="auto"/>
        <w:rPr>
          <w:sz w:val="8"/>
        </w:rPr>
      </w:pPr>
    </w:p>
    <w:p w:rsidR="00513583" w:rsidRPr="00513583" w:rsidRDefault="00513583" w:rsidP="00513583">
      <w:pPr>
        <w:spacing w:line="240" w:lineRule="auto"/>
        <w:rPr>
          <w:sz w:val="20"/>
        </w:rPr>
      </w:pPr>
      <w:r w:rsidRPr="00513583">
        <w:rPr>
          <w:sz w:val="20"/>
        </w:rPr>
        <w:t>1. Puisque tu chantes avec nous:</w:t>
      </w:r>
    </w:p>
    <w:p w:rsidR="00513583" w:rsidRPr="00513583" w:rsidRDefault="00513583" w:rsidP="00513583">
      <w:pPr>
        <w:spacing w:line="240" w:lineRule="auto"/>
        <w:rPr>
          <w:sz w:val="20"/>
        </w:rPr>
      </w:pPr>
      <w:r w:rsidRPr="00513583">
        <w:rPr>
          <w:sz w:val="20"/>
        </w:rPr>
        <w:t xml:space="preserve">Magnificat, Vierge Marie, </w:t>
      </w:r>
    </w:p>
    <w:p w:rsidR="00513583" w:rsidRPr="00513583" w:rsidRDefault="00513583" w:rsidP="00513583">
      <w:pPr>
        <w:spacing w:line="240" w:lineRule="auto"/>
        <w:rPr>
          <w:sz w:val="20"/>
        </w:rPr>
      </w:pPr>
      <w:r w:rsidRPr="00513583">
        <w:rPr>
          <w:sz w:val="20"/>
        </w:rPr>
        <w:t>Permets la Pâque sur nos pas.</w:t>
      </w:r>
    </w:p>
    <w:p w:rsidR="00513583" w:rsidRPr="00513583" w:rsidRDefault="00513583" w:rsidP="00513583">
      <w:pPr>
        <w:spacing w:line="240" w:lineRule="auto"/>
        <w:rPr>
          <w:sz w:val="20"/>
        </w:rPr>
      </w:pPr>
      <w:r w:rsidRPr="00513583">
        <w:rPr>
          <w:sz w:val="20"/>
        </w:rPr>
        <w:t xml:space="preserve">Nous ferons tout ce qu'il dira. </w:t>
      </w:r>
    </w:p>
    <w:p w:rsidR="00513583" w:rsidRPr="00513583" w:rsidRDefault="00513583" w:rsidP="00513583">
      <w:pPr>
        <w:spacing w:line="240" w:lineRule="auto"/>
        <w:rPr>
          <w:sz w:val="6"/>
        </w:rPr>
      </w:pPr>
    </w:p>
    <w:p w:rsidR="00513583" w:rsidRPr="002A0463" w:rsidRDefault="006A70CC" w:rsidP="00513583">
      <w:pPr>
        <w:spacing w:line="240" w:lineRule="auto"/>
        <w:rPr>
          <w:rFonts w:asciiTheme="minorHAnsi" w:hAnsiTheme="minorHAnsi"/>
          <w:sz w:val="16"/>
          <w:szCs w:val="16"/>
        </w:rPr>
      </w:pPr>
      <w:r w:rsidRPr="00513583">
        <w:rPr>
          <w:rFonts w:asciiTheme="minorHAnsi" w:hAnsiTheme="minorHAnsi"/>
          <w:color w:val="000000"/>
          <w:sz w:val="32"/>
          <w:szCs w:val="28"/>
        </w:rPr>
        <w:t>Bon dimanche</w:t>
      </w:r>
      <w:r w:rsidR="0014391C" w:rsidRPr="00513583">
        <w:rPr>
          <w:rFonts w:asciiTheme="minorHAnsi" w:hAnsiTheme="minorHAnsi"/>
          <w:color w:val="000000"/>
          <w:sz w:val="32"/>
          <w:szCs w:val="28"/>
        </w:rPr>
        <w:t xml:space="preserve"> </w:t>
      </w:r>
      <w:r w:rsidRPr="00513583">
        <w:rPr>
          <w:rFonts w:asciiTheme="minorHAnsi" w:hAnsiTheme="minorHAnsi"/>
          <w:color w:val="000000"/>
          <w:sz w:val="32"/>
          <w:szCs w:val="28"/>
        </w:rPr>
        <w:t>!</w:t>
      </w:r>
      <w:r w:rsidR="0003572A" w:rsidRPr="00513583">
        <w:rPr>
          <w:rFonts w:asciiTheme="minorHAnsi" w:hAnsiTheme="minorHAnsi"/>
          <w:color w:val="000000"/>
          <w:sz w:val="28"/>
          <w:szCs w:val="24"/>
        </w:rPr>
        <w:t xml:space="preserve"> </w:t>
      </w:r>
      <w:hyperlink r:id="rId11" w:history="1">
        <w:r w:rsidR="00513583" w:rsidRPr="002A0463">
          <w:rPr>
            <w:rStyle w:val="Lienhypertexte"/>
            <w:rFonts w:asciiTheme="minorHAnsi" w:hAnsiTheme="minorHAnsi" w:cs="Arial"/>
            <w:color w:val="auto"/>
            <w:sz w:val="16"/>
            <w:szCs w:val="16"/>
            <w:u w:val="none"/>
          </w:rPr>
          <w:t>www.paroissecatholiquehanoi.com</w:t>
        </w:r>
      </w:hyperlink>
      <w:r w:rsidR="00513583" w:rsidRPr="002A0463">
        <w:rPr>
          <w:rFonts w:asciiTheme="minorHAnsi" w:hAnsiTheme="minorHAnsi"/>
          <w:sz w:val="16"/>
          <w:szCs w:val="16"/>
        </w:rPr>
        <w:t xml:space="preserve"> </w:t>
      </w:r>
      <w:r w:rsidR="00513583">
        <w:rPr>
          <w:rFonts w:asciiTheme="minorHAnsi" w:hAnsiTheme="minorHAnsi"/>
          <w:sz w:val="16"/>
          <w:szCs w:val="16"/>
        </w:rPr>
        <w:t xml:space="preserve">/ </w:t>
      </w:r>
      <w:hyperlink r:id="rId12" w:history="1">
        <w:r w:rsidR="00513583" w:rsidRPr="002A0463">
          <w:rPr>
            <w:rStyle w:val="Lienhypertexte"/>
            <w:rFonts w:asciiTheme="minorHAnsi" w:hAnsiTheme="minorHAnsi"/>
            <w:color w:val="auto"/>
            <w:sz w:val="16"/>
            <w:szCs w:val="16"/>
            <w:u w:val="none"/>
          </w:rPr>
          <w:t>paroissecatholiquehanoi@gmail.com</w:t>
        </w:r>
      </w:hyperlink>
    </w:p>
    <w:p w:rsidR="0063436F" w:rsidRPr="002A0463" w:rsidRDefault="00BE04FC" w:rsidP="002A0463">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center"/>
        <w:rPr>
          <w:rFonts w:asciiTheme="minorHAnsi" w:hAnsiTheme="minorHAnsi"/>
          <w:b/>
          <w:bCs/>
          <w:sz w:val="28"/>
          <w:szCs w:val="28"/>
        </w:rPr>
      </w:pPr>
      <w:r w:rsidRPr="002A0463">
        <w:rPr>
          <w:rFonts w:asciiTheme="minorHAnsi" w:hAnsiTheme="minorHAnsi"/>
          <w:b/>
          <w:bCs/>
          <w:sz w:val="28"/>
          <w:szCs w:val="28"/>
        </w:rPr>
        <w:lastRenderedPageBreak/>
        <w:t xml:space="preserve">Dimanche </w:t>
      </w:r>
      <w:r w:rsidR="00836C67" w:rsidRPr="002A0463">
        <w:rPr>
          <w:rFonts w:asciiTheme="minorHAnsi" w:hAnsiTheme="minorHAnsi"/>
          <w:b/>
          <w:bCs/>
          <w:sz w:val="28"/>
          <w:szCs w:val="28"/>
        </w:rPr>
        <w:t>12 Avril</w:t>
      </w:r>
      <w:r w:rsidRPr="002A0463">
        <w:rPr>
          <w:rFonts w:asciiTheme="minorHAnsi" w:hAnsiTheme="minorHAnsi"/>
          <w:b/>
          <w:bCs/>
          <w:sz w:val="28"/>
          <w:szCs w:val="28"/>
        </w:rPr>
        <w:t xml:space="preserve"> 201</w:t>
      </w:r>
      <w:r w:rsidR="00836C67" w:rsidRPr="002A0463">
        <w:rPr>
          <w:rFonts w:asciiTheme="minorHAnsi" w:hAnsiTheme="minorHAnsi"/>
          <w:b/>
          <w:bCs/>
          <w:sz w:val="28"/>
          <w:szCs w:val="28"/>
        </w:rPr>
        <w:t>5</w:t>
      </w:r>
      <w:r w:rsidR="002A0463" w:rsidRPr="002A0463">
        <w:rPr>
          <w:rFonts w:asciiTheme="minorHAnsi" w:hAnsiTheme="minorHAnsi"/>
          <w:b/>
          <w:bCs/>
          <w:sz w:val="28"/>
          <w:szCs w:val="28"/>
        </w:rPr>
        <w:t xml:space="preserve"> – Messe des familles</w:t>
      </w:r>
    </w:p>
    <w:p w:rsidR="0063436F" w:rsidRPr="002A0463" w:rsidRDefault="00836C67" w:rsidP="002A0463">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center"/>
        <w:rPr>
          <w:rFonts w:asciiTheme="minorHAnsi" w:hAnsiTheme="minorHAnsi"/>
          <w:b/>
          <w:bCs/>
          <w:sz w:val="28"/>
          <w:szCs w:val="28"/>
        </w:rPr>
      </w:pPr>
      <w:r w:rsidRPr="002A0463">
        <w:rPr>
          <w:rFonts w:asciiTheme="minorHAnsi" w:hAnsiTheme="minorHAnsi"/>
          <w:b/>
          <w:bCs/>
          <w:sz w:val="28"/>
          <w:szCs w:val="28"/>
        </w:rPr>
        <w:t>Dimanche de la Divine Miséricorde</w:t>
      </w:r>
      <w:r w:rsidR="002A0463" w:rsidRPr="002A0463">
        <w:rPr>
          <w:rFonts w:asciiTheme="minorHAnsi" w:hAnsiTheme="minorHAnsi"/>
          <w:b/>
          <w:bCs/>
          <w:sz w:val="28"/>
          <w:szCs w:val="28"/>
        </w:rPr>
        <w:t xml:space="preserve"> </w:t>
      </w:r>
      <w:r w:rsidRPr="002A0463">
        <w:rPr>
          <w:rFonts w:asciiTheme="minorHAnsi" w:hAnsiTheme="minorHAnsi"/>
          <w:b/>
          <w:bCs/>
          <w:sz w:val="28"/>
          <w:szCs w:val="28"/>
        </w:rPr>
        <w:t>-</w:t>
      </w:r>
      <w:r w:rsidR="002A0463" w:rsidRPr="002A0463">
        <w:rPr>
          <w:rFonts w:asciiTheme="minorHAnsi" w:hAnsiTheme="minorHAnsi"/>
          <w:b/>
          <w:bCs/>
          <w:sz w:val="28"/>
          <w:szCs w:val="28"/>
        </w:rPr>
        <w:t xml:space="preserve"> </w:t>
      </w:r>
      <w:r w:rsidR="0063436F" w:rsidRPr="002A0463">
        <w:rPr>
          <w:rFonts w:asciiTheme="minorHAnsi" w:hAnsiTheme="minorHAnsi"/>
          <w:b/>
          <w:bCs/>
          <w:sz w:val="28"/>
          <w:szCs w:val="28"/>
        </w:rPr>
        <w:t>Cathédrale de Hanoi</w:t>
      </w:r>
    </w:p>
    <w:p w:rsidR="00C01125" w:rsidRPr="002A0463" w:rsidRDefault="00C01125" w:rsidP="002A0463">
      <w:pPr>
        <w:spacing w:line="240" w:lineRule="auto"/>
        <w:rPr>
          <w:rStyle w:val="lev"/>
          <w:rFonts w:asciiTheme="minorHAnsi" w:hAnsiTheme="minorHAnsi" w:cs="Calibri"/>
          <w:sz w:val="12"/>
          <w:szCs w:val="20"/>
          <w:u w:val="single"/>
        </w:rPr>
      </w:pPr>
    </w:p>
    <w:p w:rsidR="007140B9" w:rsidRPr="002A0463" w:rsidRDefault="00FB38A0" w:rsidP="002A0463">
      <w:pPr>
        <w:spacing w:line="240" w:lineRule="auto"/>
        <w:rPr>
          <w:rStyle w:val="lev"/>
          <w:rFonts w:asciiTheme="minorHAnsi" w:hAnsiTheme="minorHAnsi" w:cs="Calibri"/>
          <w:szCs w:val="20"/>
          <w:u w:val="single"/>
        </w:rPr>
      </w:pPr>
      <w:r w:rsidRPr="002A0463">
        <w:rPr>
          <w:rStyle w:val="lev"/>
          <w:rFonts w:asciiTheme="minorHAnsi" w:hAnsiTheme="minorHAnsi" w:cs="Calibri"/>
          <w:szCs w:val="20"/>
          <w:u w:val="single"/>
        </w:rPr>
        <w:t xml:space="preserve">Chant </w:t>
      </w:r>
      <w:r w:rsidR="00250F44" w:rsidRPr="002A0463">
        <w:rPr>
          <w:rStyle w:val="lev"/>
          <w:rFonts w:asciiTheme="minorHAnsi" w:hAnsiTheme="minorHAnsi" w:cs="Calibri"/>
          <w:szCs w:val="20"/>
          <w:u w:val="single"/>
        </w:rPr>
        <w:t>d’entrée</w:t>
      </w:r>
    </w:p>
    <w:p w:rsidR="002A0463" w:rsidRPr="002A0463" w:rsidRDefault="002A0463" w:rsidP="002A0463">
      <w:pPr>
        <w:suppressAutoHyphens/>
        <w:spacing w:line="240" w:lineRule="auto"/>
        <w:rPr>
          <w:rFonts w:asciiTheme="minorHAnsi" w:hAnsiTheme="minorHAnsi" w:cs="Times New Roman"/>
          <w:b/>
          <w:sz w:val="20"/>
          <w:lang w:eastAsia="ar-SA"/>
        </w:rPr>
      </w:pPr>
      <w:r w:rsidRPr="002A0463">
        <w:rPr>
          <w:rFonts w:asciiTheme="minorHAnsi" w:hAnsiTheme="minorHAnsi" w:cs="Times New Roman"/>
          <w:sz w:val="20"/>
          <w:lang w:eastAsia="ar-SA"/>
        </w:rPr>
        <w:t xml:space="preserve">1. </w:t>
      </w:r>
      <w:r w:rsidRPr="002A0463">
        <w:rPr>
          <w:rFonts w:asciiTheme="minorHAnsi" w:hAnsiTheme="minorHAnsi" w:cs="Times New Roman"/>
          <w:b/>
          <w:sz w:val="20"/>
          <w:lang w:eastAsia="ar-SA"/>
        </w:rPr>
        <w:t>Debout, resplendis, car voici ta lumière, Et sur toi la gloire du Seigneur (bis).</w:t>
      </w:r>
    </w:p>
    <w:p w:rsidR="002A0463" w:rsidRPr="002A0463" w:rsidRDefault="00513583" w:rsidP="002A0463">
      <w:pPr>
        <w:suppressAutoHyphens/>
        <w:spacing w:line="240" w:lineRule="auto"/>
        <w:rPr>
          <w:rFonts w:asciiTheme="minorHAnsi" w:hAnsiTheme="minorHAnsi" w:cs="Times New Roman"/>
          <w:sz w:val="20"/>
          <w:lang w:eastAsia="ar-SA"/>
        </w:rPr>
      </w:pPr>
      <w:r>
        <w:rPr>
          <w:rFonts w:asciiTheme="minorHAnsi" w:hAnsiTheme="minorHAnsi" w:cs="Times New Roman"/>
          <w:noProof/>
          <w:sz w:val="20"/>
          <w:lang w:eastAsia="fr-FR"/>
        </w:rPr>
        <w:drawing>
          <wp:anchor distT="0" distB="0" distL="114300" distR="114300" simplePos="0" relativeHeight="251665408" behindDoc="1" locked="0" layoutInCell="1" allowOverlap="1">
            <wp:simplePos x="0" y="0"/>
            <wp:positionH relativeFrom="column">
              <wp:posOffset>2722880</wp:posOffset>
            </wp:positionH>
            <wp:positionV relativeFrom="paragraph">
              <wp:posOffset>61595</wp:posOffset>
            </wp:positionV>
            <wp:extent cx="1694815" cy="1485900"/>
            <wp:effectExtent l="19050" t="0" r="635" b="0"/>
            <wp:wrapNone/>
            <wp:docPr id="5" name="il_fi" descr="http://diaconos.unblog.fr/files/2009/11/039d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diaconos.unblog.fr/files/2009/11/039dweb.gif"/>
                    <pic:cNvPicPr>
                      <a:picLocks noChangeAspect="1" noChangeArrowheads="1"/>
                    </pic:cNvPicPr>
                  </pic:nvPicPr>
                  <pic:blipFill>
                    <a:blip r:embed="rId13" r:link="rId14" cstate="print"/>
                    <a:srcRect/>
                    <a:stretch>
                      <a:fillRect/>
                    </a:stretch>
                  </pic:blipFill>
                  <pic:spPr bwMode="auto">
                    <a:xfrm>
                      <a:off x="0" y="0"/>
                      <a:ext cx="1694815" cy="1485900"/>
                    </a:xfrm>
                    <a:prstGeom prst="rect">
                      <a:avLst/>
                    </a:prstGeom>
                    <a:noFill/>
                    <a:ln w="9525">
                      <a:noFill/>
                      <a:miter lim="800000"/>
                      <a:headEnd/>
                      <a:tailEnd/>
                    </a:ln>
                  </pic:spPr>
                </pic:pic>
              </a:graphicData>
            </a:graphic>
          </wp:anchor>
        </w:drawing>
      </w:r>
      <w:r w:rsidR="002A0463" w:rsidRPr="002A0463">
        <w:rPr>
          <w:rFonts w:asciiTheme="minorHAnsi" w:hAnsiTheme="minorHAnsi" w:cs="Times New Roman"/>
          <w:sz w:val="20"/>
          <w:lang w:eastAsia="ar-SA"/>
        </w:rPr>
        <w:t xml:space="preserve">Lève les yeux et regarde au loin, Que ton cœur tressaille d'allégresse. </w:t>
      </w:r>
    </w:p>
    <w:p w:rsidR="002A0463" w:rsidRPr="002A0463" w:rsidRDefault="002A0463" w:rsidP="002A0463">
      <w:pPr>
        <w:suppressAutoHyphens/>
        <w:spacing w:line="240" w:lineRule="auto"/>
        <w:rPr>
          <w:rFonts w:asciiTheme="minorHAnsi" w:hAnsiTheme="minorHAnsi" w:cs="Times New Roman"/>
          <w:sz w:val="20"/>
          <w:lang w:eastAsia="ar-SA"/>
        </w:rPr>
      </w:pPr>
      <w:r w:rsidRPr="002A0463">
        <w:rPr>
          <w:rFonts w:asciiTheme="minorHAnsi" w:hAnsiTheme="minorHAnsi" w:cs="Times New Roman"/>
          <w:sz w:val="20"/>
          <w:lang w:eastAsia="ar-SA"/>
        </w:rPr>
        <w:t>Voici tes fils qui reviennent vers toi, Et tes filles portées sur la hanche.</w:t>
      </w:r>
    </w:p>
    <w:p w:rsidR="002A0463" w:rsidRPr="002A0463" w:rsidRDefault="002A0463" w:rsidP="002A0463">
      <w:pPr>
        <w:suppressAutoHyphens/>
        <w:spacing w:line="240" w:lineRule="auto"/>
        <w:rPr>
          <w:rFonts w:asciiTheme="minorHAnsi" w:hAnsiTheme="minorHAnsi" w:cs="Times New Roman"/>
          <w:sz w:val="10"/>
          <w:lang w:eastAsia="ar-SA"/>
        </w:rPr>
      </w:pPr>
    </w:p>
    <w:p w:rsidR="002A0463" w:rsidRPr="002A0463" w:rsidRDefault="002A0463" w:rsidP="002A0463">
      <w:pPr>
        <w:suppressAutoHyphens/>
        <w:spacing w:line="240" w:lineRule="auto"/>
        <w:rPr>
          <w:rFonts w:asciiTheme="minorHAnsi" w:hAnsiTheme="minorHAnsi" w:cs="Times New Roman"/>
          <w:b/>
          <w:sz w:val="20"/>
          <w:lang w:eastAsia="ar-SA"/>
        </w:rPr>
      </w:pPr>
      <w:r w:rsidRPr="002A0463">
        <w:rPr>
          <w:rFonts w:asciiTheme="minorHAnsi" w:hAnsiTheme="minorHAnsi" w:cs="Times New Roman"/>
          <w:b/>
          <w:sz w:val="20"/>
          <w:lang w:eastAsia="ar-SA"/>
        </w:rPr>
        <w:t>Jérusalem, Jérusalem, Quitte ta robe de tristesse !</w:t>
      </w:r>
    </w:p>
    <w:p w:rsidR="002A0463" w:rsidRPr="002A0463" w:rsidRDefault="002A0463" w:rsidP="002A0463">
      <w:pPr>
        <w:suppressAutoHyphens/>
        <w:spacing w:line="240" w:lineRule="auto"/>
        <w:rPr>
          <w:rFonts w:asciiTheme="minorHAnsi" w:hAnsiTheme="minorHAnsi" w:cs="Times New Roman"/>
          <w:b/>
          <w:sz w:val="20"/>
          <w:lang w:eastAsia="ar-SA"/>
        </w:rPr>
      </w:pPr>
      <w:r w:rsidRPr="002A0463">
        <w:rPr>
          <w:rFonts w:asciiTheme="minorHAnsi" w:hAnsiTheme="minorHAnsi" w:cs="Times New Roman"/>
          <w:b/>
          <w:sz w:val="20"/>
          <w:lang w:eastAsia="ar-SA"/>
        </w:rPr>
        <w:t>Jérusalem, Jérusalem, Chante et danse pour ton Dieu.</w:t>
      </w:r>
    </w:p>
    <w:p w:rsidR="002A0463" w:rsidRPr="002A0463" w:rsidRDefault="002A0463" w:rsidP="002A0463">
      <w:pPr>
        <w:suppressAutoHyphens/>
        <w:spacing w:line="240" w:lineRule="auto"/>
        <w:rPr>
          <w:rFonts w:asciiTheme="minorHAnsi" w:hAnsiTheme="minorHAnsi" w:cs="Times New Roman"/>
          <w:sz w:val="10"/>
          <w:lang w:eastAsia="ar-SA"/>
        </w:rPr>
      </w:pPr>
    </w:p>
    <w:p w:rsidR="002A0463" w:rsidRPr="002A0463" w:rsidRDefault="002A0463" w:rsidP="002A0463">
      <w:pPr>
        <w:suppressAutoHyphens/>
        <w:spacing w:line="240" w:lineRule="auto"/>
        <w:rPr>
          <w:rFonts w:asciiTheme="minorHAnsi" w:hAnsiTheme="minorHAnsi" w:cs="Times New Roman"/>
          <w:b/>
          <w:sz w:val="20"/>
          <w:lang w:eastAsia="ar-SA"/>
        </w:rPr>
      </w:pPr>
      <w:r w:rsidRPr="002A0463">
        <w:rPr>
          <w:rFonts w:asciiTheme="minorHAnsi" w:hAnsiTheme="minorHAnsi" w:cs="Times New Roman"/>
          <w:sz w:val="20"/>
          <w:lang w:eastAsia="ar-SA"/>
        </w:rPr>
        <w:t xml:space="preserve">2. </w:t>
      </w:r>
      <w:r w:rsidRPr="002A0463">
        <w:rPr>
          <w:rFonts w:asciiTheme="minorHAnsi" w:hAnsiTheme="minorHAnsi" w:cs="Times New Roman"/>
          <w:b/>
          <w:sz w:val="20"/>
          <w:lang w:eastAsia="ar-SA"/>
        </w:rPr>
        <w:t>Toutes les nations marcheront vers ta lumière,</w:t>
      </w:r>
    </w:p>
    <w:p w:rsidR="002A0463" w:rsidRPr="002A0463" w:rsidRDefault="002A0463" w:rsidP="002A0463">
      <w:pPr>
        <w:suppressAutoHyphens/>
        <w:spacing w:line="240" w:lineRule="auto"/>
        <w:rPr>
          <w:rFonts w:asciiTheme="minorHAnsi" w:hAnsiTheme="minorHAnsi" w:cs="Times New Roman"/>
          <w:b/>
          <w:sz w:val="20"/>
          <w:lang w:eastAsia="ar-SA"/>
        </w:rPr>
      </w:pPr>
      <w:r w:rsidRPr="002A0463">
        <w:rPr>
          <w:rFonts w:asciiTheme="minorHAnsi" w:hAnsiTheme="minorHAnsi" w:cs="Times New Roman"/>
          <w:b/>
          <w:sz w:val="20"/>
          <w:lang w:eastAsia="ar-SA"/>
        </w:rPr>
        <w:t>Et les Rois à ta clarté naissante (bis).</w:t>
      </w:r>
    </w:p>
    <w:p w:rsidR="002A0463" w:rsidRPr="002A0463" w:rsidRDefault="002A0463" w:rsidP="002A0463">
      <w:pPr>
        <w:suppressAutoHyphens/>
        <w:spacing w:line="240" w:lineRule="auto"/>
        <w:rPr>
          <w:rFonts w:asciiTheme="minorHAnsi" w:hAnsiTheme="minorHAnsi" w:cs="Times New Roman"/>
          <w:sz w:val="20"/>
          <w:lang w:eastAsia="ar-SA"/>
        </w:rPr>
      </w:pPr>
      <w:r w:rsidRPr="002A0463">
        <w:rPr>
          <w:rFonts w:asciiTheme="minorHAnsi" w:hAnsiTheme="minorHAnsi" w:cs="Times New Roman"/>
          <w:sz w:val="20"/>
          <w:lang w:eastAsia="ar-SA"/>
        </w:rPr>
        <w:t>De nombreux troupeaux de chameaux te couvriront,</w:t>
      </w:r>
      <w:r w:rsidRPr="002A0463">
        <w:rPr>
          <w:noProof/>
          <w:lang w:eastAsia="fr-FR"/>
        </w:rPr>
        <w:t xml:space="preserve"> </w:t>
      </w:r>
    </w:p>
    <w:p w:rsidR="002A0463" w:rsidRPr="002A0463" w:rsidRDefault="002A0463" w:rsidP="002A0463">
      <w:pPr>
        <w:suppressAutoHyphens/>
        <w:spacing w:line="240" w:lineRule="auto"/>
        <w:rPr>
          <w:rFonts w:asciiTheme="minorHAnsi" w:hAnsiTheme="minorHAnsi" w:cs="Times New Roman"/>
          <w:sz w:val="20"/>
          <w:lang w:eastAsia="ar-SA"/>
        </w:rPr>
      </w:pPr>
      <w:r w:rsidRPr="002A0463">
        <w:rPr>
          <w:rFonts w:asciiTheme="minorHAnsi" w:hAnsiTheme="minorHAnsi" w:cs="Times New Roman"/>
          <w:sz w:val="20"/>
          <w:lang w:eastAsia="ar-SA"/>
        </w:rPr>
        <w:t>Les trésors des mers afflueront vers toi,</w:t>
      </w:r>
    </w:p>
    <w:p w:rsidR="002A0463" w:rsidRPr="002A0463" w:rsidRDefault="002A0463" w:rsidP="002A0463">
      <w:pPr>
        <w:suppressAutoHyphens/>
        <w:spacing w:line="240" w:lineRule="auto"/>
        <w:rPr>
          <w:rFonts w:asciiTheme="minorHAnsi" w:hAnsiTheme="minorHAnsi" w:cs="Times New Roman"/>
          <w:sz w:val="20"/>
          <w:lang w:eastAsia="ar-SA"/>
        </w:rPr>
      </w:pPr>
      <w:r w:rsidRPr="002A0463">
        <w:rPr>
          <w:rFonts w:asciiTheme="minorHAnsi" w:hAnsiTheme="minorHAnsi" w:cs="Times New Roman"/>
          <w:sz w:val="20"/>
          <w:lang w:eastAsia="ar-SA"/>
        </w:rPr>
        <w:t>Ils viendront d'Epha, de Saba, de Qédar,</w:t>
      </w:r>
      <w:r w:rsidR="00513583">
        <w:rPr>
          <w:rFonts w:asciiTheme="minorHAnsi" w:hAnsiTheme="minorHAnsi" w:cs="Times New Roman"/>
          <w:sz w:val="20"/>
          <w:lang w:eastAsia="ar-SA"/>
        </w:rPr>
        <w:t xml:space="preserve"> </w:t>
      </w:r>
      <w:r w:rsidRPr="002A0463">
        <w:rPr>
          <w:rFonts w:asciiTheme="minorHAnsi" w:hAnsiTheme="minorHAnsi" w:cs="Times New Roman"/>
          <w:sz w:val="20"/>
          <w:lang w:eastAsia="ar-SA"/>
        </w:rPr>
        <w:t xml:space="preserve">Faisant monter vers Dieu la louange. </w:t>
      </w:r>
    </w:p>
    <w:p w:rsidR="002A0463" w:rsidRPr="002A0463" w:rsidRDefault="002A0463" w:rsidP="002A0463">
      <w:pPr>
        <w:suppressAutoHyphens/>
        <w:spacing w:line="240" w:lineRule="auto"/>
        <w:rPr>
          <w:rFonts w:asciiTheme="minorHAnsi" w:hAnsiTheme="minorHAnsi" w:cs="Times New Roman"/>
          <w:sz w:val="10"/>
          <w:lang w:eastAsia="ar-SA"/>
        </w:rPr>
      </w:pPr>
    </w:p>
    <w:p w:rsidR="002A0463" w:rsidRPr="002A0463" w:rsidRDefault="002A0463" w:rsidP="002A0463">
      <w:pPr>
        <w:suppressAutoHyphens/>
        <w:spacing w:line="240" w:lineRule="auto"/>
        <w:rPr>
          <w:rFonts w:asciiTheme="minorHAnsi" w:hAnsiTheme="minorHAnsi" w:cs="Times New Roman"/>
          <w:b/>
          <w:sz w:val="20"/>
          <w:lang w:eastAsia="ar-SA"/>
        </w:rPr>
      </w:pPr>
      <w:r w:rsidRPr="002A0463">
        <w:rPr>
          <w:rFonts w:asciiTheme="minorHAnsi" w:hAnsiTheme="minorHAnsi" w:cs="Times New Roman"/>
          <w:sz w:val="20"/>
          <w:lang w:eastAsia="ar-SA"/>
        </w:rPr>
        <w:t xml:space="preserve">3. </w:t>
      </w:r>
      <w:r w:rsidRPr="002A0463">
        <w:rPr>
          <w:rFonts w:asciiTheme="minorHAnsi" w:hAnsiTheme="minorHAnsi" w:cs="Times New Roman"/>
          <w:b/>
          <w:sz w:val="20"/>
          <w:lang w:eastAsia="ar-SA"/>
        </w:rPr>
        <w:t>Les fils d'étrangers rebâtiront tes remparts,</w:t>
      </w:r>
    </w:p>
    <w:p w:rsidR="002A0463" w:rsidRPr="002A0463" w:rsidRDefault="002A0463" w:rsidP="002A0463">
      <w:pPr>
        <w:suppressAutoHyphens/>
        <w:spacing w:line="240" w:lineRule="auto"/>
        <w:rPr>
          <w:rFonts w:asciiTheme="minorHAnsi" w:hAnsiTheme="minorHAnsi" w:cs="Times New Roman"/>
          <w:b/>
          <w:sz w:val="20"/>
          <w:lang w:eastAsia="ar-SA"/>
        </w:rPr>
      </w:pPr>
      <w:r w:rsidRPr="002A0463">
        <w:rPr>
          <w:rFonts w:asciiTheme="minorHAnsi" w:hAnsiTheme="minorHAnsi" w:cs="Times New Roman"/>
          <w:b/>
          <w:sz w:val="20"/>
          <w:lang w:eastAsia="ar-SA"/>
        </w:rPr>
        <w:t>Et leurs Rois passeront par tes portes (bis).</w:t>
      </w:r>
    </w:p>
    <w:p w:rsidR="002A0463" w:rsidRPr="002A0463" w:rsidRDefault="002A0463" w:rsidP="002A0463">
      <w:pPr>
        <w:suppressAutoHyphens/>
        <w:spacing w:line="240" w:lineRule="auto"/>
        <w:rPr>
          <w:rFonts w:asciiTheme="minorHAnsi" w:hAnsiTheme="minorHAnsi" w:cs="Times New Roman"/>
          <w:sz w:val="20"/>
          <w:lang w:eastAsia="ar-SA"/>
        </w:rPr>
      </w:pPr>
      <w:r w:rsidRPr="002A0463">
        <w:rPr>
          <w:rFonts w:asciiTheme="minorHAnsi" w:hAnsiTheme="minorHAnsi" w:cs="Times New Roman"/>
          <w:sz w:val="20"/>
          <w:lang w:eastAsia="ar-SA"/>
        </w:rPr>
        <w:t>Je ferai de toi un sujet de joie, On t'appellera « Ville du Seigneur ».</w:t>
      </w:r>
    </w:p>
    <w:p w:rsidR="002A0463" w:rsidRPr="002A0463" w:rsidRDefault="002A0463" w:rsidP="002A0463">
      <w:pPr>
        <w:suppressAutoHyphens/>
        <w:spacing w:line="240" w:lineRule="auto"/>
        <w:rPr>
          <w:rFonts w:asciiTheme="minorHAnsi" w:hAnsiTheme="minorHAnsi" w:cs="Times New Roman"/>
          <w:sz w:val="20"/>
          <w:lang w:eastAsia="ar-SA"/>
        </w:rPr>
      </w:pPr>
      <w:r w:rsidRPr="002A0463">
        <w:rPr>
          <w:rFonts w:asciiTheme="minorHAnsi" w:hAnsiTheme="minorHAnsi" w:cs="Times New Roman"/>
          <w:sz w:val="20"/>
          <w:lang w:eastAsia="ar-SA"/>
        </w:rPr>
        <w:t>Les jours de ton deuil seront tous accomplis,</w:t>
      </w:r>
      <w:r>
        <w:rPr>
          <w:rFonts w:asciiTheme="minorHAnsi" w:hAnsiTheme="minorHAnsi" w:cs="Times New Roman"/>
          <w:sz w:val="20"/>
          <w:lang w:eastAsia="ar-SA"/>
        </w:rPr>
        <w:t xml:space="preserve"> </w:t>
      </w:r>
      <w:r w:rsidRPr="002A0463">
        <w:rPr>
          <w:rFonts w:asciiTheme="minorHAnsi" w:hAnsiTheme="minorHAnsi" w:cs="Times New Roman"/>
          <w:sz w:val="20"/>
          <w:lang w:eastAsia="ar-SA"/>
        </w:rPr>
        <w:t>Parmi les nations tu me glorifieras.</w:t>
      </w:r>
    </w:p>
    <w:p w:rsidR="00ED432C" w:rsidRPr="002A0463" w:rsidRDefault="00ED432C" w:rsidP="002A0463">
      <w:pPr>
        <w:spacing w:line="240" w:lineRule="auto"/>
        <w:rPr>
          <w:rFonts w:asciiTheme="minorHAnsi" w:hAnsiTheme="minorHAnsi" w:cs="Arial"/>
          <w:color w:val="000000"/>
          <w:sz w:val="12"/>
        </w:rPr>
      </w:pPr>
    </w:p>
    <w:p w:rsidR="00D22DA7" w:rsidRPr="002A0463" w:rsidRDefault="00255A3E" w:rsidP="002A0463">
      <w:pPr>
        <w:spacing w:line="240" w:lineRule="auto"/>
        <w:jc w:val="both"/>
        <w:rPr>
          <w:rFonts w:asciiTheme="minorHAnsi" w:hAnsiTheme="minorHAnsi"/>
          <w:b/>
          <w:bCs/>
          <w:szCs w:val="20"/>
          <w:u w:val="single"/>
        </w:rPr>
      </w:pPr>
      <w:r w:rsidRPr="002A0463">
        <w:rPr>
          <w:rFonts w:asciiTheme="minorHAnsi" w:hAnsiTheme="minorHAnsi"/>
          <w:b/>
          <w:bCs/>
          <w:szCs w:val="20"/>
          <w:u w:val="single"/>
        </w:rPr>
        <w:t>Prière pénitentielle</w:t>
      </w:r>
    </w:p>
    <w:p w:rsidR="009219F6" w:rsidRPr="002A0463" w:rsidRDefault="009219F6" w:rsidP="002A0463">
      <w:pPr>
        <w:spacing w:line="240" w:lineRule="auto"/>
        <w:jc w:val="both"/>
        <w:rPr>
          <w:rFonts w:asciiTheme="minorHAnsi" w:hAnsiTheme="minorHAnsi"/>
          <w:sz w:val="20"/>
          <w:szCs w:val="20"/>
        </w:rPr>
      </w:pPr>
      <w:r w:rsidRPr="002A0463">
        <w:rPr>
          <w:rFonts w:asciiTheme="minorHAnsi" w:hAnsiTheme="minorHAnsi"/>
          <w:sz w:val="20"/>
          <w:szCs w:val="20"/>
        </w:rPr>
        <w:t>Je confesse à Dieu Tout-Puissant, je reconnais devant mes frères, que j’ai péché en pensée, en parole, par action et par omission. Oui, j’ai vraiment péché. C’est pourquoi je supplie la Vierge Marie, les anges et tous les saints et vous aussi, mes frères, de prier pour moi le Seigneur notre Dieu.</w:t>
      </w:r>
    </w:p>
    <w:p w:rsidR="00255A3E" w:rsidRPr="002A0463" w:rsidRDefault="00255A3E" w:rsidP="002A0463">
      <w:pPr>
        <w:spacing w:line="240" w:lineRule="auto"/>
        <w:jc w:val="both"/>
        <w:rPr>
          <w:rFonts w:asciiTheme="minorHAnsi" w:hAnsiTheme="minorHAnsi"/>
          <w:sz w:val="12"/>
          <w:szCs w:val="10"/>
        </w:rPr>
      </w:pPr>
    </w:p>
    <w:p w:rsidR="00E34666" w:rsidRPr="002A0463" w:rsidRDefault="00255A3E" w:rsidP="002A0463">
      <w:pPr>
        <w:spacing w:line="240" w:lineRule="auto"/>
        <w:jc w:val="both"/>
        <w:rPr>
          <w:rFonts w:asciiTheme="minorHAnsi" w:hAnsiTheme="minorHAnsi"/>
          <w:b/>
          <w:szCs w:val="20"/>
        </w:rPr>
      </w:pPr>
      <w:r w:rsidRPr="002A0463">
        <w:rPr>
          <w:rFonts w:asciiTheme="minorHAnsi" w:hAnsiTheme="minorHAnsi"/>
          <w:b/>
          <w:bCs/>
          <w:szCs w:val="20"/>
          <w:u w:val="single"/>
        </w:rPr>
        <w:t>Kyrie</w:t>
      </w:r>
      <w:r w:rsidR="003C409A" w:rsidRPr="002A0463">
        <w:rPr>
          <w:rFonts w:asciiTheme="minorHAnsi" w:hAnsiTheme="minorHAnsi"/>
          <w:b/>
          <w:bCs/>
          <w:szCs w:val="20"/>
        </w:rPr>
        <w:t xml:space="preserve"> </w:t>
      </w:r>
    </w:p>
    <w:p w:rsidR="00912176" w:rsidRPr="002A0463" w:rsidRDefault="00912176" w:rsidP="002A0463">
      <w:pPr>
        <w:spacing w:line="240" w:lineRule="auto"/>
        <w:rPr>
          <w:rFonts w:asciiTheme="minorHAnsi" w:hAnsiTheme="minorHAnsi" w:cs="Arial"/>
          <w:b/>
          <w:sz w:val="20"/>
          <w:szCs w:val="20"/>
        </w:rPr>
      </w:pPr>
      <w:r w:rsidRPr="002A0463">
        <w:rPr>
          <w:rFonts w:asciiTheme="minorHAnsi" w:hAnsiTheme="minorHAnsi" w:cs="Arial"/>
          <w:b/>
          <w:sz w:val="20"/>
          <w:szCs w:val="20"/>
        </w:rPr>
        <w:t xml:space="preserve">Jésus le Christ, lumière intérieure, ne laisse pas mes ténèbres me parler, </w:t>
      </w:r>
    </w:p>
    <w:p w:rsidR="00912176" w:rsidRPr="002A0463" w:rsidRDefault="00912176" w:rsidP="002A0463">
      <w:pPr>
        <w:spacing w:line="240" w:lineRule="auto"/>
        <w:rPr>
          <w:rFonts w:asciiTheme="minorHAnsi" w:hAnsiTheme="minorHAnsi"/>
          <w:b/>
          <w:sz w:val="20"/>
          <w:szCs w:val="20"/>
        </w:rPr>
      </w:pPr>
      <w:r w:rsidRPr="002A0463">
        <w:rPr>
          <w:rFonts w:asciiTheme="minorHAnsi" w:hAnsiTheme="minorHAnsi" w:cs="Arial"/>
          <w:b/>
          <w:sz w:val="20"/>
          <w:szCs w:val="20"/>
        </w:rPr>
        <w:t>Jésus le Christ, lumière intérieure, donne-moi d'accueillir ton amour</w:t>
      </w:r>
      <w:r w:rsidRPr="002A0463">
        <w:rPr>
          <w:rFonts w:asciiTheme="minorHAnsi" w:hAnsiTheme="minorHAnsi"/>
          <w:b/>
          <w:sz w:val="20"/>
          <w:szCs w:val="20"/>
        </w:rPr>
        <w:t>. (</w:t>
      </w:r>
      <w:r w:rsidR="002A0463" w:rsidRPr="002A0463">
        <w:rPr>
          <w:rFonts w:asciiTheme="minorHAnsi" w:hAnsiTheme="minorHAnsi"/>
          <w:b/>
          <w:sz w:val="20"/>
          <w:szCs w:val="20"/>
        </w:rPr>
        <w:t>Bis</w:t>
      </w:r>
      <w:r w:rsidRPr="002A0463">
        <w:rPr>
          <w:rFonts w:asciiTheme="minorHAnsi" w:hAnsiTheme="minorHAnsi"/>
          <w:b/>
          <w:sz w:val="20"/>
          <w:szCs w:val="20"/>
        </w:rPr>
        <w:t>)</w:t>
      </w:r>
    </w:p>
    <w:p w:rsidR="003C409A" w:rsidRPr="002A0463" w:rsidRDefault="003C409A" w:rsidP="002A0463">
      <w:pPr>
        <w:spacing w:line="240" w:lineRule="auto"/>
        <w:jc w:val="both"/>
        <w:rPr>
          <w:rFonts w:asciiTheme="minorHAnsi" w:hAnsiTheme="minorHAnsi"/>
          <w:sz w:val="10"/>
          <w:szCs w:val="20"/>
        </w:rPr>
      </w:pPr>
    </w:p>
    <w:p w:rsidR="002C3AB1" w:rsidRPr="002A0463" w:rsidRDefault="00674745" w:rsidP="002A0463">
      <w:pPr>
        <w:pStyle w:val="NormalWeb"/>
        <w:spacing w:before="0" w:beforeAutospacing="0" w:after="0" w:afterAutospacing="0"/>
        <w:rPr>
          <w:rFonts w:asciiTheme="minorHAnsi" w:hAnsiTheme="minorHAnsi" w:cs="Calibri"/>
          <w:b/>
          <w:bCs/>
          <w:sz w:val="22"/>
          <w:szCs w:val="20"/>
          <w:u w:val="single"/>
        </w:rPr>
      </w:pPr>
      <w:r w:rsidRPr="002A0463">
        <w:rPr>
          <w:rFonts w:asciiTheme="minorHAnsi" w:hAnsiTheme="minorHAnsi" w:cs="Calibri"/>
          <w:b/>
          <w:bCs/>
          <w:sz w:val="22"/>
          <w:szCs w:val="20"/>
          <w:u w:val="single"/>
        </w:rPr>
        <w:t>Gloria</w:t>
      </w:r>
      <w:r w:rsidR="001A78FD" w:rsidRPr="002A0463">
        <w:rPr>
          <w:rFonts w:asciiTheme="minorHAnsi" w:hAnsiTheme="minorHAnsi" w:cs="Calibri"/>
          <w:b/>
          <w:bCs/>
          <w:sz w:val="22"/>
          <w:szCs w:val="20"/>
          <w:u w:val="single"/>
        </w:rPr>
        <w:t xml:space="preserve"> </w:t>
      </w:r>
    </w:p>
    <w:p w:rsidR="00883438" w:rsidRPr="002A0463" w:rsidRDefault="00883438" w:rsidP="002A0463">
      <w:pPr>
        <w:spacing w:line="240" w:lineRule="auto"/>
        <w:jc w:val="both"/>
        <w:rPr>
          <w:rFonts w:asciiTheme="minorHAnsi" w:hAnsiTheme="minorHAnsi"/>
          <w:b/>
          <w:bCs/>
          <w:sz w:val="20"/>
          <w:szCs w:val="20"/>
        </w:rPr>
      </w:pPr>
      <w:r w:rsidRPr="002A0463">
        <w:rPr>
          <w:rFonts w:asciiTheme="minorHAnsi" w:hAnsiTheme="minorHAnsi"/>
          <w:b/>
          <w:bCs/>
          <w:sz w:val="20"/>
          <w:szCs w:val="20"/>
        </w:rPr>
        <w:t>Au plus haut du ciel, la gloire de Dieu ! Sur toute la terre, aux hommes la paix !</w:t>
      </w:r>
    </w:p>
    <w:p w:rsidR="00883438" w:rsidRPr="002A0463" w:rsidRDefault="00883438" w:rsidP="002A0463">
      <w:pPr>
        <w:spacing w:line="240" w:lineRule="auto"/>
        <w:jc w:val="both"/>
        <w:rPr>
          <w:rFonts w:asciiTheme="minorHAnsi" w:hAnsiTheme="minorHAnsi"/>
          <w:sz w:val="12"/>
          <w:szCs w:val="10"/>
        </w:rPr>
      </w:pPr>
    </w:p>
    <w:p w:rsidR="00883438" w:rsidRPr="002A0463" w:rsidRDefault="00883438" w:rsidP="002A0463">
      <w:pPr>
        <w:spacing w:line="240" w:lineRule="auto"/>
        <w:jc w:val="both"/>
        <w:rPr>
          <w:rFonts w:asciiTheme="minorHAnsi" w:hAnsiTheme="minorHAnsi"/>
          <w:sz w:val="20"/>
          <w:szCs w:val="20"/>
        </w:rPr>
      </w:pPr>
      <w:r w:rsidRPr="002A0463">
        <w:rPr>
          <w:rFonts w:asciiTheme="minorHAnsi" w:hAnsiTheme="minorHAnsi"/>
          <w:sz w:val="20"/>
          <w:szCs w:val="20"/>
        </w:rPr>
        <w:t>1 - Jusqu’aux cieux, ta splendeur est chantée par la bouche des tout-petits !</w:t>
      </w:r>
    </w:p>
    <w:p w:rsidR="002A0463" w:rsidRDefault="00883438" w:rsidP="002A0463">
      <w:pPr>
        <w:spacing w:line="240" w:lineRule="auto"/>
        <w:jc w:val="both"/>
        <w:rPr>
          <w:rFonts w:asciiTheme="minorHAnsi" w:hAnsiTheme="minorHAnsi"/>
          <w:sz w:val="20"/>
          <w:szCs w:val="20"/>
        </w:rPr>
      </w:pPr>
      <w:r w:rsidRPr="002A0463">
        <w:rPr>
          <w:rFonts w:asciiTheme="minorHAnsi" w:hAnsiTheme="minorHAnsi"/>
          <w:sz w:val="20"/>
          <w:szCs w:val="20"/>
        </w:rPr>
        <w:t>2 - Qui donc est l’h</w:t>
      </w:r>
      <w:r w:rsidR="002A0463">
        <w:rPr>
          <w:rFonts w:asciiTheme="minorHAnsi" w:hAnsiTheme="minorHAnsi"/>
          <w:sz w:val="20"/>
          <w:szCs w:val="20"/>
        </w:rPr>
        <w:t>omme pour que tu penses à lui ?</w:t>
      </w:r>
    </w:p>
    <w:p w:rsidR="00883438" w:rsidRPr="002A0463" w:rsidRDefault="00883438" w:rsidP="002A0463">
      <w:pPr>
        <w:spacing w:line="240" w:lineRule="auto"/>
        <w:jc w:val="both"/>
        <w:rPr>
          <w:rFonts w:asciiTheme="minorHAnsi" w:hAnsiTheme="minorHAnsi"/>
          <w:sz w:val="20"/>
          <w:szCs w:val="20"/>
        </w:rPr>
      </w:pPr>
      <w:r w:rsidRPr="002A0463">
        <w:rPr>
          <w:rFonts w:asciiTheme="minorHAnsi" w:hAnsiTheme="minorHAnsi"/>
          <w:sz w:val="20"/>
          <w:szCs w:val="20"/>
        </w:rPr>
        <w:t>Qui donc est l’homme pour que tu l’aimes ?</w:t>
      </w:r>
    </w:p>
    <w:p w:rsidR="00883438" w:rsidRPr="002A0463" w:rsidRDefault="00883438" w:rsidP="002A0463">
      <w:pPr>
        <w:spacing w:line="240" w:lineRule="auto"/>
        <w:jc w:val="both"/>
        <w:rPr>
          <w:rFonts w:asciiTheme="minorHAnsi" w:hAnsiTheme="minorHAnsi"/>
          <w:sz w:val="20"/>
          <w:szCs w:val="20"/>
        </w:rPr>
      </w:pPr>
      <w:r w:rsidRPr="002A0463">
        <w:rPr>
          <w:rFonts w:asciiTheme="minorHAnsi" w:hAnsiTheme="minorHAnsi"/>
          <w:sz w:val="20"/>
          <w:szCs w:val="20"/>
        </w:rPr>
        <w:t xml:space="preserve">3 - Tu l’établis sur les </w:t>
      </w:r>
      <w:r w:rsidR="002A0463" w:rsidRPr="002A0463">
        <w:rPr>
          <w:rFonts w:asciiTheme="minorHAnsi" w:hAnsiTheme="minorHAnsi"/>
          <w:sz w:val="20"/>
          <w:szCs w:val="20"/>
        </w:rPr>
        <w:t>œuvres</w:t>
      </w:r>
      <w:r w:rsidRPr="002A0463">
        <w:rPr>
          <w:rFonts w:asciiTheme="minorHAnsi" w:hAnsiTheme="minorHAnsi"/>
          <w:sz w:val="20"/>
          <w:szCs w:val="20"/>
        </w:rPr>
        <w:t xml:space="preserve"> de tes mains, et tu as mis toute chose à ses pieds.</w:t>
      </w:r>
    </w:p>
    <w:p w:rsidR="00D359F2" w:rsidRPr="002A0463" w:rsidRDefault="00D359F2" w:rsidP="002A0463">
      <w:pPr>
        <w:shd w:val="clear" w:color="auto" w:fill="FFFFFF"/>
        <w:spacing w:line="240" w:lineRule="auto"/>
        <w:rPr>
          <w:rFonts w:asciiTheme="minorHAnsi" w:hAnsiTheme="minorHAnsi" w:cs="Times New Roman"/>
          <w:sz w:val="12"/>
          <w:szCs w:val="20"/>
          <w:lang w:eastAsia="fr-FR"/>
        </w:rPr>
      </w:pPr>
    </w:p>
    <w:p w:rsidR="00836C67" w:rsidRPr="00513583" w:rsidRDefault="00255A3E" w:rsidP="002A0463">
      <w:pPr>
        <w:spacing w:line="240" w:lineRule="auto"/>
        <w:rPr>
          <w:rFonts w:asciiTheme="minorHAnsi" w:hAnsiTheme="minorHAnsi"/>
          <w:b/>
          <w:bCs/>
          <w:szCs w:val="20"/>
          <w:u w:val="single"/>
        </w:rPr>
      </w:pPr>
      <w:r w:rsidRPr="00513583">
        <w:rPr>
          <w:rFonts w:asciiTheme="minorHAnsi" w:hAnsiTheme="minorHAnsi" w:cs="Times New Roman"/>
          <w:b/>
          <w:bCs/>
          <w:iCs/>
          <w:szCs w:val="20"/>
          <w:u w:val="single"/>
        </w:rPr>
        <w:t>1</w:t>
      </w:r>
      <w:r w:rsidRPr="00513583">
        <w:rPr>
          <w:rFonts w:asciiTheme="minorHAnsi" w:hAnsiTheme="minorHAnsi" w:cs="Times New Roman"/>
          <w:b/>
          <w:bCs/>
          <w:iCs/>
          <w:szCs w:val="20"/>
          <w:u w:val="single"/>
          <w:vertAlign w:val="superscript"/>
        </w:rPr>
        <w:t>ère</w:t>
      </w:r>
      <w:r w:rsidR="00836C67" w:rsidRPr="00513583">
        <w:rPr>
          <w:rFonts w:asciiTheme="minorHAnsi" w:hAnsiTheme="minorHAnsi" w:cs="Times New Roman"/>
          <w:b/>
          <w:bCs/>
          <w:iCs/>
          <w:szCs w:val="20"/>
          <w:u w:val="single"/>
        </w:rPr>
        <w:t xml:space="preserve"> lecture </w:t>
      </w:r>
      <w:r w:rsidR="00513583">
        <w:rPr>
          <w:rFonts w:asciiTheme="minorHAnsi" w:hAnsiTheme="minorHAnsi"/>
          <w:b/>
          <w:bCs/>
          <w:szCs w:val="20"/>
          <w:u w:val="single"/>
        </w:rPr>
        <w:t xml:space="preserve">: Lecture </w:t>
      </w:r>
      <w:r w:rsidR="00836C67" w:rsidRPr="00513583">
        <w:rPr>
          <w:rFonts w:asciiTheme="minorHAnsi" w:hAnsiTheme="minorHAnsi"/>
          <w:b/>
          <w:bCs/>
          <w:szCs w:val="20"/>
          <w:u w:val="single"/>
        </w:rPr>
        <w:t xml:space="preserve">du livre des Actes des Apôtres </w:t>
      </w:r>
      <w:r w:rsidR="00836C67" w:rsidRPr="00513583">
        <w:rPr>
          <w:rFonts w:asciiTheme="minorHAnsi" w:hAnsiTheme="minorHAnsi"/>
          <w:b/>
          <w:bCs/>
          <w:sz w:val="18"/>
          <w:szCs w:val="20"/>
          <w:u w:val="single"/>
        </w:rPr>
        <w:t>(4, 32-35)</w:t>
      </w:r>
    </w:p>
    <w:p w:rsidR="00883438" w:rsidRDefault="002A0463" w:rsidP="00CE3F6F">
      <w:pPr>
        <w:autoSpaceDE w:val="0"/>
        <w:autoSpaceDN w:val="0"/>
        <w:adjustRightInd w:val="0"/>
        <w:spacing w:line="240" w:lineRule="auto"/>
        <w:jc w:val="both"/>
        <w:rPr>
          <w:rFonts w:asciiTheme="minorHAnsi" w:hAnsiTheme="minorHAnsi"/>
          <w:color w:val="000000"/>
          <w:sz w:val="20"/>
          <w:szCs w:val="20"/>
          <w:shd w:val="clear" w:color="auto" w:fill="FFFFFF"/>
        </w:rPr>
      </w:pPr>
      <w:r w:rsidRPr="002A0463">
        <w:rPr>
          <w:rFonts w:asciiTheme="minorHAnsi" w:hAnsiTheme="minorHAnsi"/>
          <w:color w:val="000000"/>
          <w:sz w:val="20"/>
          <w:szCs w:val="20"/>
          <w:shd w:val="clear" w:color="auto" w:fill="FFFFFF"/>
        </w:rPr>
        <w:t>La multitude de ceux qui étaient devenus croyants avait un</w:t>
      </w:r>
      <w:r>
        <w:rPr>
          <w:rFonts w:asciiTheme="minorHAnsi" w:hAnsiTheme="minorHAnsi"/>
          <w:color w:val="000000"/>
          <w:sz w:val="20"/>
          <w:szCs w:val="20"/>
          <w:shd w:val="clear" w:color="auto" w:fill="FFFFFF"/>
        </w:rPr>
        <w:t xml:space="preserve"> </w:t>
      </w:r>
      <w:r w:rsidRPr="002A0463">
        <w:rPr>
          <w:rFonts w:asciiTheme="minorHAnsi" w:hAnsiTheme="minorHAnsi"/>
          <w:color w:val="000000"/>
          <w:sz w:val="20"/>
          <w:szCs w:val="20"/>
          <w:shd w:val="clear" w:color="auto" w:fill="FFFFFF"/>
        </w:rPr>
        <w:t xml:space="preserve">seul </w:t>
      </w:r>
      <w:r w:rsidR="00CE3F6F" w:rsidRPr="002A0463">
        <w:rPr>
          <w:rFonts w:asciiTheme="minorHAnsi" w:hAnsiTheme="minorHAnsi"/>
          <w:color w:val="000000"/>
          <w:sz w:val="20"/>
          <w:szCs w:val="20"/>
          <w:shd w:val="clear" w:color="auto" w:fill="FFFFFF"/>
        </w:rPr>
        <w:t>cœur</w:t>
      </w:r>
      <w:r w:rsidRPr="002A0463">
        <w:rPr>
          <w:rFonts w:asciiTheme="minorHAnsi" w:hAnsiTheme="minorHAnsi"/>
          <w:color w:val="000000"/>
          <w:sz w:val="20"/>
          <w:szCs w:val="20"/>
          <w:shd w:val="clear" w:color="auto" w:fill="FFFFFF"/>
        </w:rPr>
        <w:t xml:space="preserve"> et une seule âme ; et personne ne disait que ses</w:t>
      </w:r>
      <w:r>
        <w:rPr>
          <w:rFonts w:asciiTheme="minorHAnsi" w:hAnsiTheme="minorHAnsi"/>
          <w:color w:val="000000"/>
          <w:sz w:val="20"/>
          <w:szCs w:val="20"/>
          <w:shd w:val="clear" w:color="auto" w:fill="FFFFFF"/>
        </w:rPr>
        <w:t xml:space="preserve"> </w:t>
      </w:r>
      <w:r w:rsidRPr="002A0463">
        <w:rPr>
          <w:rFonts w:asciiTheme="minorHAnsi" w:hAnsiTheme="minorHAnsi"/>
          <w:color w:val="000000"/>
          <w:sz w:val="20"/>
          <w:szCs w:val="20"/>
          <w:shd w:val="clear" w:color="auto" w:fill="FFFFFF"/>
        </w:rPr>
        <w:t>biens lui appartenaient en propre, mais ils avaient tout en commun.</w:t>
      </w:r>
      <w:r>
        <w:rPr>
          <w:rFonts w:asciiTheme="minorHAnsi" w:hAnsiTheme="minorHAnsi"/>
          <w:color w:val="000000"/>
          <w:sz w:val="20"/>
          <w:szCs w:val="20"/>
          <w:shd w:val="clear" w:color="auto" w:fill="FFFFFF"/>
        </w:rPr>
        <w:t xml:space="preserve"> </w:t>
      </w:r>
      <w:r w:rsidRPr="002A0463">
        <w:rPr>
          <w:rFonts w:asciiTheme="minorHAnsi" w:hAnsiTheme="minorHAnsi"/>
          <w:color w:val="000000"/>
          <w:sz w:val="20"/>
          <w:szCs w:val="20"/>
          <w:shd w:val="clear" w:color="auto" w:fill="FFFFFF"/>
        </w:rPr>
        <w:t>C’est avec une grande puissance que les Apôtres rendaient</w:t>
      </w:r>
      <w:r>
        <w:rPr>
          <w:rFonts w:asciiTheme="minorHAnsi" w:hAnsiTheme="minorHAnsi"/>
          <w:color w:val="000000"/>
          <w:sz w:val="20"/>
          <w:szCs w:val="20"/>
          <w:shd w:val="clear" w:color="auto" w:fill="FFFFFF"/>
        </w:rPr>
        <w:t xml:space="preserve"> </w:t>
      </w:r>
      <w:r w:rsidRPr="002A0463">
        <w:rPr>
          <w:rFonts w:asciiTheme="minorHAnsi" w:hAnsiTheme="minorHAnsi"/>
          <w:color w:val="000000"/>
          <w:sz w:val="20"/>
          <w:szCs w:val="20"/>
          <w:shd w:val="clear" w:color="auto" w:fill="FFFFFF"/>
        </w:rPr>
        <w:t>témoignage de la résurrection du Seigneur Jésus, et une grâce</w:t>
      </w:r>
      <w:r>
        <w:rPr>
          <w:rFonts w:asciiTheme="minorHAnsi" w:hAnsiTheme="minorHAnsi"/>
          <w:color w:val="000000"/>
          <w:sz w:val="20"/>
          <w:szCs w:val="20"/>
          <w:shd w:val="clear" w:color="auto" w:fill="FFFFFF"/>
        </w:rPr>
        <w:t xml:space="preserve"> </w:t>
      </w:r>
      <w:r w:rsidRPr="002A0463">
        <w:rPr>
          <w:rFonts w:asciiTheme="minorHAnsi" w:hAnsiTheme="minorHAnsi"/>
          <w:color w:val="000000"/>
          <w:sz w:val="20"/>
          <w:szCs w:val="20"/>
          <w:shd w:val="clear" w:color="auto" w:fill="FFFFFF"/>
        </w:rPr>
        <w:t xml:space="preserve">abondante reposait sur </w:t>
      </w:r>
      <w:r w:rsidRPr="002A0463">
        <w:rPr>
          <w:rFonts w:asciiTheme="minorHAnsi" w:hAnsiTheme="minorHAnsi"/>
          <w:color w:val="000000"/>
          <w:sz w:val="20"/>
          <w:szCs w:val="20"/>
          <w:shd w:val="clear" w:color="auto" w:fill="FFFFFF"/>
        </w:rPr>
        <w:lastRenderedPageBreak/>
        <w:t>eux tous. Aucun d’entre eux n’était dans</w:t>
      </w:r>
      <w:r>
        <w:rPr>
          <w:rFonts w:asciiTheme="minorHAnsi" w:hAnsiTheme="minorHAnsi"/>
          <w:color w:val="000000"/>
          <w:sz w:val="20"/>
          <w:szCs w:val="20"/>
          <w:shd w:val="clear" w:color="auto" w:fill="FFFFFF"/>
        </w:rPr>
        <w:t xml:space="preserve"> </w:t>
      </w:r>
      <w:r w:rsidRPr="002A0463">
        <w:rPr>
          <w:rFonts w:asciiTheme="minorHAnsi" w:hAnsiTheme="minorHAnsi"/>
          <w:color w:val="000000"/>
          <w:sz w:val="20"/>
          <w:szCs w:val="20"/>
          <w:shd w:val="clear" w:color="auto" w:fill="FFFFFF"/>
        </w:rPr>
        <w:t>l’indigence, car tous ceux qui étaient propriétaires de domaines</w:t>
      </w:r>
      <w:r>
        <w:rPr>
          <w:rFonts w:asciiTheme="minorHAnsi" w:hAnsiTheme="minorHAnsi"/>
          <w:color w:val="000000"/>
          <w:sz w:val="20"/>
          <w:szCs w:val="20"/>
          <w:shd w:val="clear" w:color="auto" w:fill="FFFFFF"/>
        </w:rPr>
        <w:t xml:space="preserve"> </w:t>
      </w:r>
      <w:r w:rsidRPr="002A0463">
        <w:rPr>
          <w:rFonts w:asciiTheme="minorHAnsi" w:hAnsiTheme="minorHAnsi"/>
          <w:color w:val="000000"/>
          <w:sz w:val="20"/>
          <w:szCs w:val="20"/>
          <w:shd w:val="clear" w:color="auto" w:fill="FFFFFF"/>
        </w:rPr>
        <w:t>ou de maisons les vendaient, et ils apportaient le montant de la</w:t>
      </w:r>
      <w:r>
        <w:rPr>
          <w:rFonts w:asciiTheme="minorHAnsi" w:hAnsiTheme="minorHAnsi"/>
          <w:color w:val="000000"/>
          <w:sz w:val="20"/>
          <w:szCs w:val="20"/>
          <w:shd w:val="clear" w:color="auto" w:fill="FFFFFF"/>
        </w:rPr>
        <w:t xml:space="preserve"> </w:t>
      </w:r>
      <w:r w:rsidRPr="002A0463">
        <w:rPr>
          <w:rFonts w:asciiTheme="minorHAnsi" w:hAnsiTheme="minorHAnsi"/>
          <w:color w:val="000000"/>
          <w:sz w:val="20"/>
          <w:szCs w:val="20"/>
          <w:shd w:val="clear" w:color="auto" w:fill="FFFFFF"/>
        </w:rPr>
        <w:t>vente pour le déposer aux pieds des Apôtres ; puis on le distribuait</w:t>
      </w:r>
      <w:r>
        <w:rPr>
          <w:rFonts w:asciiTheme="minorHAnsi" w:hAnsiTheme="minorHAnsi"/>
          <w:color w:val="000000"/>
          <w:sz w:val="20"/>
          <w:szCs w:val="20"/>
          <w:shd w:val="clear" w:color="auto" w:fill="FFFFFF"/>
        </w:rPr>
        <w:t xml:space="preserve"> </w:t>
      </w:r>
      <w:r w:rsidRPr="002A0463">
        <w:rPr>
          <w:rFonts w:asciiTheme="minorHAnsi" w:hAnsiTheme="minorHAnsi"/>
          <w:color w:val="000000"/>
          <w:sz w:val="20"/>
          <w:szCs w:val="20"/>
          <w:shd w:val="clear" w:color="auto" w:fill="FFFFFF"/>
        </w:rPr>
        <w:t>en fonction des besoins de chacun.</w:t>
      </w:r>
    </w:p>
    <w:p w:rsidR="00CE3F6F" w:rsidRPr="00CE3F6F" w:rsidRDefault="00CE3F6F" w:rsidP="002A0463">
      <w:pPr>
        <w:autoSpaceDE w:val="0"/>
        <w:autoSpaceDN w:val="0"/>
        <w:adjustRightInd w:val="0"/>
        <w:spacing w:line="240" w:lineRule="auto"/>
        <w:rPr>
          <w:rFonts w:asciiTheme="minorHAnsi" w:hAnsiTheme="minorHAnsi"/>
          <w:color w:val="000000"/>
          <w:sz w:val="12"/>
          <w:szCs w:val="20"/>
          <w:shd w:val="clear" w:color="auto" w:fill="FFFFFF"/>
        </w:rPr>
      </w:pPr>
    </w:p>
    <w:p w:rsidR="00825CAD" w:rsidRPr="002A0463" w:rsidRDefault="0063436F" w:rsidP="002A0463">
      <w:pPr>
        <w:autoSpaceDE w:val="0"/>
        <w:autoSpaceDN w:val="0"/>
        <w:adjustRightInd w:val="0"/>
        <w:spacing w:line="240" w:lineRule="auto"/>
        <w:rPr>
          <w:rFonts w:asciiTheme="minorHAnsi" w:hAnsiTheme="minorHAnsi"/>
          <w:b/>
          <w:bCs/>
          <w:sz w:val="20"/>
          <w:szCs w:val="20"/>
        </w:rPr>
      </w:pPr>
      <w:r w:rsidRPr="00CE3F6F">
        <w:rPr>
          <w:rFonts w:asciiTheme="minorHAnsi" w:eastAsia="Wingdings-Regular" w:hAnsiTheme="minorHAnsi"/>
          <w:b/>
          <w:bCs/>
          <w:szCs w:val="20"/>
          <w:u w:val="single"/>
        </w:rPr>
        <w:t>Psaume </w:t>
      </w:r>
      <w:r w:rsidR="00CE3F6F" w:rsidRPr="00CE3F6F">
        <w:rPr>
          <w:rFonts w:asciiTheme="minorHAnsi" w:eastAsia="Wingdings-Regular" w:hAnsiTheme="minorHAnsi"/>
          <w:b/>
          <w:bCs/>
          <w:szCs w:val="20"/>
        </w:rPr>
        <w:t>:</w:t>
      </w:r>
      <w:r w:rsidR="00CE3F6F" w:rsidRPr="002A0463">
        <w:rPr>
          <w:rFonts w:asciiTheme="minorHAnsi" w:eastAsia="Wingdings-Regular" w:hAnsiTheme="minorHAnsi"/>
          <w:b/>
          <w:bCs/>
          <w:sz w:val="20"/>
          <w:szCs w:val="20"/>
        </w:rPr>
        <w:t xml:space="preserve"> </w:t>
      </w:r>
      <w:r w:rsidR="00CE3F6F" w:rsidRPr="002A0463">
        <w:rPr>
          <w:rFonts w:asciiTheme="minorHAnsi" w:hAnsiTheme="minorHAnsi"/>
          <w:b/>
          <w:bCs/>
          <w:sz w:val="20"/>
          <w:szCs w:val="20"/>
        </w:rPr>
        <w:t>Éternel</w:t>
      </w:r>
      <w:r w:rsidR="00836C67" w:rsidRPr="002A0463">
        <w:rPr>
          <w:rFonts w:asciiTheme="minorHAnsi" w:hAnsiTheme="minorHAnsi"/>
          <w:b/>
          <w:bCs/>
          <w:sz w:val="20"/>
          <w:szCs w:val="20"/>
        </w:rPr>
        <w:t xml:space="preserve"> est son </w:t>
      </w:r>
      <w:r w:rsidR="00CE3F6F" w:rsidRPr="002A0463">
        <w:rPr>
          <w:rFonts w:asciiTheme="minorHAnsi" w:hAnsiTheme="minorHAnsi"/>
          <w:b/>
          <w:bCs/>
          <w:sz w:val="20"/>
          <w:szCs w:val="20"/>
        </w:rPr>
        <w:t>amour !</w:t>
      </w:r>
    </w:p>
    <w:p w:rsidR="00396E11" w:rsidRPr="00CE3F6F" w:rsidRDefault="00801985" w:rsidP="00513583">
      <w:pPr>
        <w:autoSpaceDE w:val="0"/>
        <w:autoSpaceDN w:val="0"/>
        <w:adjustRightInd w:val="0"/>
        <w:spacing w:line="240" w:lineRule="auto"/>
        <w:jc w:val="center"/>
        <w:rPr>
          <w:rFonts w:asciiTheme="minorHAnsi" w:eastAsia="Wingdings-Regular" w:hAnsiTheme="minorHAnsi"/>
          <w:b/>
          <w:bCs/>
          <w:noProof/>
          <w:sz w:val="12"/>
          <w:szCs w:val="20"/>
          <w:lang w:eastAsia="fr-FR"/>
        </w:rPr>
      </w:pPr>
      <w:r w:rsidRPr="002A0463">
        <w:rPr>
          <w:rFonts w:asciiTheme="minorHAnsi" w:hAnsiTheme="minorHAnsi" w:cs="Times New Roman"/>
          <w:b/>
          <w:bCs/>
          <w:noProof/>
          <w:sz w:val="20"/>
          <w:szCs w:val="20"/>
          <w:lang w:eastAsia="fr-FR"/>
        </w:rPr>
        <w:drawing>
          <wp:inline distT="0" distB="0" distL="0" distR="0">
            <wp:extent cx="3857625" cy="991829"/>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3857625" cy="991829"/>
                    </a:xfrm>
                    <a:prstGeom prst="rect">
                      <a:avLst/>
                    </a:prstGeom>
                    <a:noFill/>
                    <a:ln w="9525">
                      <a:noFill/>
                      <a:miter lim="800000"/>
                      <a:headEnd/>
                      <a:tailEnd/>
                    </a:ln>
                  </pic:spPr>
                </pic:pic>
              </a:graphicData>
            </a:graphic>
          </wp:inline>
        </w:drawing>
      </w:r>
    </w:p>
    <w:p w:rsidR="00836C67" w:rsidRPr="002A0463" w:rsidRDefault="00A32785" w:rsidP="002A0463">
      <w:pPr>
        <w:autoSpaceDE w:val="0"/>
        <w:autoSpaceDN w:val="0"/>
        <w:adjustRightInd w:val="0"/>
        <w:spacing w:line="240" w:lineRule="auto"/>
        <w:rPr>
          <w:rFonts w:asciiTheme="minorHAnsi" w:hAnsiTheme="minorHAnsi"/>
          <w:color w:val="000000"/>
          <w:sz w:val="20"/>
          <w:szCs w:val="20"/>
          <w:shd w:val="clear" w:color="auto" w:fill="FFFFFF"/>
        </w:rPr>
      </w:pPr>
      <w:r w:rsidRPr="002A0463">
        <w:rPr>
          <w:rFonts w:asciiTheme="minorHAnsi" w:hAnsiTheme="minorHAnsi"/>
          <w:color w:val="000000"/>
          <w:sz w:val="20"/>
          <w:szCs w:val="20"/>
          <w:shd w:val="clear" w:color="auto" w:fill="FFFFFF"/>
        </w:rPr>
        <w:t>1</w:t>
      </w:r>
      <w:r w:rsidR="00CE3F6F">
        <w:rPr>
          <w:rFonts w:asciiTheme="minorHAnsi" w:hAnsiTheme="minorHAnsi"/>
          <w:color w:val="000000"/>
          <w:sz w:val="20"/>
          <w:szCs w:val="20"/>
          <w:shd w:val="clear" w:color="auto" w:fill="FFFFFF"/>
        </w:rPr>
        <w:t>.</w:t>
      </w:r>
      <w:r w:rsidRPr="002A0463">
        <w:rPr>
          <w:rFonts w:asciiTheme="minorHAnsi" w:hAnsiTheme="minorHAnsi"/>
          <w:color w:val="000000"/>
          <w:sz w:val="20"/>
          <w:szCs w:val="20"/>
          <w:shd w:val="clear" w:color="auto" w:fill="FFFFFF"/>
        </w:rPr>
        <w:t xml:space="preserve"> </w:t>
      </w:r>
      <w:r w:rsidR="00836C67" w:rsidRPr="002A0463">
        <w:rPr>
          <w:rFonts w:asciiTheme="minorHAnsi" w:hAnsiTheme="minorHAnsi"/>
          <w:color w:val="000000"/>
          <w:sz w:val="20"/>
          <w:szCs w:val="20"/>
          <w:shd w:val="clear" w:color="auto" w:fill="FFFFFF"/>
        </w:rPr>
        <w:t xml:space="preserve">Oui, que le dise Israël </w:t>
      </w:r>
      <w:r w:rsidR="00CE3F6F" w:rsidRPr="002A0463">
        <w:rPr>
          <w:rFonts w:asciiTheme="minorHAnsi" w:hAnsiTheme="minorHAnsi"/>
          <w:color w:val="000000"/>
          <w:sz w:val="20"/>
          <w:szCs w:val="20"/>
          <w:shd w:val="clear" w:color="auto" w:fill="FFFFFF"/>
        </w:rPr>
        <w:t>: Éternel</w:t>
      </w:r>
      <w:r w:rsidR="00836C67" w:rsidRPr="002A0463">
        <w:rPr>
          <w:rFonts w:asciiTheme="minorHAnsi" w:hAnsiTheme="minorHAnsi"/>
          <w:color w:val="000000"/>
          <w:sz w:val="20"/>
          <w:szCs w:val="20"/>
          <w:shd w:val="clear" w:color="auto" w:fill="FFFFFF"/>
        </w:rPr>
        <w:t xml:space="preserve"> est son </w:t>
      </w:r>
      <w:r w:rsidR="00CE3F6F" w:rsidRPr="002A0463">
        <w:rPr>
          <w:rFonts w:asciiTheme="minorHAnsi" w:hAnsiTheme="minorHAnsi"/>
          <w:color w:val="000000"/>
          <w:sz w:val="20"/>
          <w:szCs w:val="20"/>
          <w:shd w:val="clear" w:color="auto" w:fill="FFFFFF"/>
        </w:rPr>
        <w:t xml:space="preserve">amour ! </w:t>
      </w:r>
    </w:p>
    <w:p w:rsidR="00836C67" w:rsidRPr="002A0463" w:rsidRDefault="00836C67" w:rsidP="002A0463">
      <w:pPr>
        <w:autoSpaceDE w:val="0"/>
        <w:autoSpaceDN w:val="0"/>
        <w:adjustRightInd w:val="0"/>
        <w:spacing w:line="240" w:lineRule="auto"/>
        <w:rPr>
          <w:rFonts w:asciiTheme="minorHAnsi" w:hAnsiTheme="minorHAnsi"/>
          <w:color w:val="000000"/>
          <w:sz w:val="20"/>
          <w:szCs w:val="20"/>
          <w:shd w:val="clear" w:color="auto" w:fill="FFFFFF"/>
        </w:rPr>
      </w:pPr>
      <w:r w:rsidRPr="002A0463">
        <w:rPr>
          <w:rFonts w:asciiTheme="minorHAnsi" w:hAnsiTheme="minorHAnsi"/>
          <w:color w:val="000000"/>
          <w:sz w:val="20"/>
          <w:szCs w:val="20"/>
          <w:shd w:val="clear" w:color="auto" w:fill="FFFFFF"/>
        </w:rPr>
        <w:t xml:space="preserve">Que le dise la maison d’Aaron </w:t>
      </w:r>
      <w:r w:rsidR="00CE3F6F" w:rsidRPr="002A0463">
        <w:rPr>
          <w:rFonts w:asciiTheme="minorHAnsi" w:hAnsiTheme="minorHAnsi"/>
          <w:color w:val="000000"/>
          <w:sz w:val="20"/>
          <w:szCs w:val="20"/>
          <w:shd w:val="clear" w:color="auto" w:fill="FFFFFF"/>
        </w:rPr>
        <w:t>: Éternel</w:t>
      </w:r>
      <w:r w:rsidRPr="002A0463">
        <w:rPr>
          <w:rFonts w:asciiTheme="minorHAnsi" w:hAnsiTheme="minorHAnsi"/>
          <w:color w:val="000000"/>
          <w:sz w:val="20"/>
          <w:szCs w:val="20"/>
          <w:shd w:val="clear" w:color="auto" w:fill="FFFFFF"/>
        </w:rPr>
        <w:t xml:space="preserve"> est son </w:t>
      </w:r>
      <w:r w:rsidR="00CE3F6F" w:rsidRPr="002A0463">
        <w:rPr>
          <w:rFonts w:asciiTheme="minorHAnsi" w:hAnsiTheme="minorHAnsi"/>
          <w:color w:val="000000"/>
          <w:sz w:val="20"/>
          <w:szCs w:val="20"/>
          <w:shd w:val="clear" w:color="auto" w:fill="FFFFFF"/>
        </w:rPr>
        <w:t xml:space="preserve">amour ! </w:t>
      </w:r>
    </w:p>
    <w:p w:rsidR="00CE3F6F" w:rsidRPr="00CE3F6F" w:rsidRDefault="00836C67" w:rsidP="002A0463">
      <w:pPr>
        <w:autoSpaceDE w:val="0"/>
        <w:autoSpaceDN w:val="0"/>
        <w:adjustRightInd w:val="0"/>
        <w:spacing w:line="240" w:lineRule="auto"/>
        <w:rPr>
          <w:rFonts w:asciiTheme="minorHAnsi" w:hAnsiTheme="minorHAnsi"/>
          <w:color w:val="000000"/>
          <w:sz w:val="12"/>
          <w:szCs w:val="20"/>
          <w:shd w:val="clear" w:color="auto" w:fill="FFFFFF"/>
        </w:rPr>
      </w:pPr>
      <w:r w:rsidRPr="002A0463">
        <w:rPr>
          <w:rFonts w:asciiTheme="minorHAnsi" w:hAnsiTheme="minorHAnsi"/>
          <w:color w:val="000000"/>
          <w:sz w:val="20"/>
          <w:szCs w:val="20"/>
          <w:shd w:val="clear" w:color="auto" w:fill="FFFFFF"/>
        </w:rPr>
        <w:t xml:space="preserve">Qu’ils le disent, ceux qui craignent le Seigneur </w:t>
      </w:r>
      <w:r w:rsidR="00CE3F6F" w:rsidRPr="002A0463">
        <w:rPr>
          <w:rFonts w:asciiTheme="minorHAnsi" w:hAnsiTheme="minorHAnsi"/>
          <w:color w:val="000000"/>
          <w:sz w:val="20"/>
          <w:szCs w:val="20"/>
          <w:shd w:val="clear" w:color="auto" w:fill="FFFFFF"/>
        </w:rPr>
        <w:t>: Éternel</w:t>
      </w:r>
      <w:r w:rsidRPr="002A0463">
        <w:rPr>
          <w:rFonts w:asciiTheme="minorHAnsi" w:hAnsiTheme="minorHAnsi"/>
          <w:color w:val="000000"/>
          <w:sz w:val="20"/>
          <w:szCs w:val="20"/>
          <w:shd w:val="clear" w:color="auto" w:fill="FFFFFF"/>
        </w:rPr>
        <w:t xml:space="preserve"> est son </w:t>
      </w:r>
      <w:r w:rsidR="00CE3F6F" w:rsidRPr="002A0463">
        <w:rPr>
          <w:rFonts w:asciiTheme="minorHAnsi" w:hAnsiTheme="minorHAnsi"/>
          <w:color w:val="000000"/>
          <w:sz w:val="20"/>
          <w:szCs w:val="20"/>
          <w:shd w:val="clear" w:color="auto" w:fill="FFFFFF"/>
        </w:rPr>
        <w:t xml:space="preserve">amour ! </w:t>
      </w:r>
    </w:p>
    <w:p w:rsidR="00836C67" w:rsidRPr="002A0463" w:rsidRDefault="00CE3F6F" w:rsidP="002A0463">
      <w:pPr>
        <w:autoSpaceDE w:val="0"/>
        <w:autoSpaceDN w:val="0"/>
        <w:adjustRightInd w:val="0"/>
        <w:spacing w:line="240" w:lineRule="auto"/>
        <w:rPr>
          <w:rFonts w:asciiTheme="minorHAnsi" w:hAnsiTheme="minorHAnsi"/>
          <w:color w:val="000000"/>
          <w:sz w:val="20"/>
          <w:szCs w:val="20"/>
          <w:shd w:val="clear" w:color="auto" w:fill="FFFFFF"/>
        </w:rPr>
      </w:pPr>
      <w:r>
        <w:rPr>
          <w:rFonts w:asciiTheme="minorHAnsi" w:hAnsiTheme="minorHAnsi"/>
          <w:color w:val="000000"/>
          <w:sz w:val="20"/>
          <w:szCs w:val="20"/>
          <w:shd w:val="clear" w:color="auto" w:fill="FFFFFF"/>
        </w:rPr>
        <w:t xml:space="preserve">2. </w:t>
      </w:r>
      <w:r w:rsidR="00836C67" w:rsidRPr="002A0463">
        <w:rPr>
          <w:rFonts w:asciiTheme="minorHAnsi" w:hAnsiTheme="minorHAnsi"/>
          <w:color w:val="000000"/>
          <w:sz w:val="20"/>
          <w:szCs w:val="20"/>
          <w:shd w:val="clear" w:color="auto" w:fill="FFFFFF"/>
        </w:rPr>
        <w:t xml:space="preserve">Le bras du Seigneur se lève,  le bras du Seigneur est </w:t>
      </w:r>
      <w:r w:rsidRPr="002A0463">
        <w:rPr>
          <w:rFonts w:asciiTheme="minorHAnsi" w:hAnsiTheme="minorHAnsi"/>
          <w:color w:val="000000"/>
          <w:sz w:val="20"/>
          <w:szCs w:val="20"/>
          <w:shd w:val="clear" w:color="auto" w:fill="FFFFFF"/>
        </w:rPr>
        <w:t xml:space="preserve">fort ! </w:t>
      </w:r>
    </w:p>
    <w:p w:rsidR="00836C67" w:rsidRPr="002A0463" w:rsidRDefault="00836C67" w:rsidP="002A0463">
      <w:pPr>
        <w:autoSpaceDE w:val="0"/>
        <w:autoSpaceDN w:val="0"/>
        <w:adjustRightInd w:val="0"/>
        <w:spacing w:line="240" w:lineRule="auto"/>
        <w:rPr>
          <w:rFonts w:asciiTheme="minorHAnsi" w:hAnsiTheme="minorHAnsi"/>
          <w:color w:val="000000"/>
          <w:sz w:val="20"/>
          <w:szCs w:val="20"/>
          <w:shd w:val="clear" w:color="auto" w:fill="FFFFFF"/>
        </w:rPr>
      </w:pPr>
      <w:r w:rsidRPr="002A0463">
        <w:rPr>
          <w:rFonts w:asciiTheme="minorHAnsi" w:hAnsiTheme="minorHAnsi"/>
          <w:color w:val="000000"/>
          <w:sz w:val="20"/>
          <w:szCs w:val="20"/>
          <w:shd w:val="clear" w:color="auto" w:fill="FFFFFF"/>
        </w:rPr>
        <w:t xml:space="preserve">Non, je ne mourrai pas, je vivrai  pour annoncer les actions du Seigneur. </w:t>
      </w:r>
    </w:p>
    <w:p w:rsidR="00836C67" w:rsidRDefault="00836C67" w:rsidP="002A0463">
      <w:pPr>
        <w:autoSpaceDE w:val="0"/>
        <w:autoSpaceDN w:val="0"/>
        <w:adjustRightInd w:val="0"/>
        <w:spacing w:line="240" w:lineRule="auto"/>
        <w:rPr>
          <w:rFonts w:asciiTheme="minorHAnsi" w:hAnsiTheme="minorHAnsi"/>
          <w:color w:val="000000"/>
          <w:sz w:val="20"/>
          <w:szCs w:val="20"/>
          <w:shd w:val="clear" w:color="auto" w:fill="FFFFFF"/>
        </w:rPr>
      </w:pPr>
      <w:r w:rsidRPr="002A0463">
        <w:rPr>
          <w:rFonts w:asciiTheme="minorHAnsi" w:hAnsiTheme="minorHAnsi"/>
          <w:color w:val="000000"/>
          <w:sz w:val="20"/>
          <w:szCs w:val="20"/>
          <w:shd w:val="clear" w:color="auto" w:fill="FFFFFF"/>
        </w:rPr>
        <w:t xml:space="preserve">Il m’a frappé, le Seigneur, il m’a frappé,  mais sans me livrer à la mort. </w:t>
      </w:r>
    </w:p>
    <w:p w:rsidR="00836C67" w:rsidRPr="002A0463" w:rsidRDefault="00CE3F6F" w:rsidP="002A0463">
      <w:pPr>
        <w:autoSpaceDE w:val="0"/>
        <w:autoSpaceDN w:val="0"/>
        <w:adjustRightInd w:val="0"/>
        <w:spacing w:line="240" w:lineRule="auto"/>
        <w:rPr>
          <w:rFonts w:asciiTheme="minorHAnsi" w:hAnsiTheme="minorHAnsi"/>
          <w:color w:val="000000"/>
          <w:sz w:val="20"/>
          <w:szCs w:val="20"/>
          <w:shd w:val="clear" w:color="auto" w:fill="FFFFFF"/>
        </w:rPr>
      </w:pPr>
      <w:r>
        <w:rPr>
          <w:rFonts w:asciiTheme="minorHAnsi" w:hAnsiTheme="minorHAnsi"/>
          <w:color w:val="000000"/>
          <w:sz w:val="20"/>
          <w:szCs w:val="20"/>
          <w:shd w:val="clear" w:color="auto" w:fill="FFFFFF"/>
        </w:rPr>
        <w:t xml:space="preserve">3. </w:t>
      </w:r>
      <w:r w:rsidR="00836C67" w:rsidRPr="002A0463">
        <w:rPr>
          <w:rFonts w:asciiTheme="minorHAnsi" w:hAnsiTheme="minorHAnsi"/>
          <w:color w:val="000000"/>
          <w:sz w:val="20"/>
          <w:szCs w:val="20"/>
          <w:shd w:val="clear" w:color="auto" w:fill="FFFFFF"/>
        </w:rPr>
        <w:t xml:space="preserve">La pierre qu’ont rejetée les bâtisseurs  est devenue la pierre d’angle : </w:t>
      </w:r>
    </w:p>
    <w:p w:rsidR="00836C67" w:rsidRPr="002A0463" w:rsidRDefault="00CE3F6F" w:rsidP="002A0463">
      <w:pPr>
        <w:autoSpaceDE w:val="0"/>
        <w:autoSpaceDN w:val="0"/>
        <w:adjustRightInd w:val="0"/>
        <w:spacing w:line="240" w:lineRule="auto"/>
        <w:rPr>
          <w:rFonts w:asciiTheme="minorHAnsi" w:hAnsiTheme="minorHAnsi"/>
          <w:color w:val="000000"/>
          <w:sz w:val="20"/>
          <w:szCs w:val="20"/>
          <w:shd w:val="clear" w:color="auto" w:fill="FFFFFF"/>
        </w:rPr>
      </w:pPr>
      <w:r w:rsidRPr="002A0463">
        <w:rPr>
          <w:rFonts w:asciiTheme="minorHAnsi" w:hAnsiTheme="minorHAnsi"/>
          <w:color w:val="000000"/>
          <w:sz w:val="20"/>
          <w:szCs w:val="20"/>
          <w:shd w:val="clear" w:color="auto" w:fill="FFFFFF"/>
        </w:rPr>
        <w:t>C’est</w:t>
      </w:r>
      <w:r w:rsidR="00836C67" w:rsidRPr="002A0463">
        <w:rPr>
          <w:rFonts w:asciiTheme="minorHAnsi" w:hAnsiTheme="minorHAnsi"/>
          <w:color w:val="000000"/>
          <w:sz w:val="20"/>
          <w:szCs w:val="20"/>
          <w:shd w:val="clear" w:color="auto" w:fill="FFFFFF"/>
        </w:rPr>
        <w:t xml:space="preserve"> là l’œuvre du Seigneur,  la merveille devant nos yeux. </w:t>
      </w:r>
    </w:p>
    <w:p w:rsidR="00836C67" w:rsidRPr="002A0463" w:rsidRDefault="00836C67" w:rsidP="002A0463">
      <w:pPr>
        <w:autoSpaceDE w:val="0"/>
        <w:autoSpaceDN w:val="0"/>
        <w:adjustRightInd w:val="0"/>
        <w:spacing w:line="240" w:lineRule="auto"/>
        <w:rPr>
          <w:rFonts w:asciiTheme="minorHAnsi" w:hAnsiTheme="minorHAnsi"/>
          <w:color w:val="000000"/>
          <w:sz w:val="20"/>
          <w:szCs w:val="20"/>
          <w:shd w:val="clear" w:color="auto" w:fill="FFFFFF"/>
        </w:rPr>
      </w:pPr>
      <w:r w:rsidRPr="002A0463">
        <w:rPr>
          <w:rFonts w:asciiTheme="minorHAnsi" w:hAnsiTheme="minorHAnsi"/>
          <w:color w:val="000000"/>
          <w:sz w:val="20"/>
          <w:szCs w:val="20"/>
          <w:shd w:val="clear" w:color="auto" w:fill="FFFFFF"/>
        </w:rPr>
        <w:t xml:space="preserve">Voici le jour que fit le Seigneur,  qu’il soit pour nous jour de fête et de </w:t>
      </w:r>
      <w:r w:rsidR="00CE3F6F" w:rsidRPr="002A0463">
        <w:rPr>
          <w:rFonts w:asciiTheme="minorHAnsi" w:hAnsiTheme="minorHAnsi"/>
          <w:color w:val="000000"/>
          <w:sz w:val="20"/>
          <w:szCs w:val="20"/>
          <w:shd w:val="clear" w:color="auto" w:fill="FFFFFF"/>
        </w:rPr>
        <w:t>joie !</w:t>
      </w:r>
    </w:p>
    <w:p w:rsidR="00A32785" w:rsidRPr="00CE3F6F" w:rsidRDefault="00A32785" w:rsidP="002A0463">
      <w:pPr>
        <w:autoSpaceDE w:val="0"/>
        <w:autoSpaceDN w:val="0"/>
        <w:adjustRightInd w:val="0"/>
        <w:spacing w:line="240" w:lineRule="auto"/>
        <w:rPr>
          <w:rFonts w:asciiTheme="minorHAnsi" w:eastAsia="Wingdings-Regular" w:hAnsiTheme="minorHAnsi"/>
          <w:b/>
          <w:bCs/>
          <w:sz w:val="12"/>
          <w:szCs w:val="20"/>
        </w:rPr>
      </w:pPr>
    </w:p>
    <w:p w:rsidR="00836C67" w:rsidRPr="00CE3F6F" w:rsidRDefault="00255A3E" w:rsidP="002A0463">
      <w:pPr>
        <w:spacing w:line="240" w:lineRule="auto"/>
        <w:jc w:val="both"/>
        <w:rPr>
          <w:rFonts w:asciiTheme="minorHAnsi" w:hAnsiTheme="minorHAnsi"/>
          <w:b/>
          <w:color w:val="000000"/>
          <w:u w:val="single"/>
          <w:shd w:val="clear" w:color="auto" w:fill="FFFFFF"/>
        </w:rPr>
      </w:pPr>
      <w:r w:rsidRPr="00CE3F6F">
        <w:rPr>
          <w:rFonts w:asciiTheme="minorHAnsi" w:eastAsia="Wingdings-Regular" w:hAnsiTheme="minorHAnsi"/>
          <w:b/>
          <w:bCs/>
          <w:u w:val="single"/>
        </w:rPr>
        <w:t>2</w:t>
      </w:r>
      <w:r w:rsidRPr="00CE3F6F">
        <w:rPr>
          <w:rFonts w:asciiTheme="minorHAnsi" w:eastAsia="Wingdings-Regular" w:hAnsiTheme="minorHAnsi"/>
          <w:b/>
          <w:bCs/>
          <w:u w:val="single"/>
          <w:vertAlign w:val="superscript"/>
        </w:rPr>
        <w:t>ème</w:t>
      </w:r>
      <w:r w:rsidRPr="00CE3F6F">
        <w:rPr>
          <w:rFonts w:asciiTheme="minorHAnsi" w:eastAsia="Wingdings-Regular" w:hAnsiTheme="minorHAnsi"/>
          <w:b/>
          <w:bCs/>
          <w:u w:val="single"/>
        </w:rPr>
        <w:t xml:space="preserve"> lecture : </w:t>
      </w:r>
      <w:r w:rsidR="00513583">
        <w:rPr>
          <w:rFonts w:asciiTheme="minorHAnsi" w:hAnsiTheme="minorHAnsi" w:cs="Times New Roman"/>
          <w:b/>
          <w:color w:val="000000"/>
          <w:u w:val="single"/>
          <w:lang w:eastAsia="fr-FR"/>
        </w:rPr>
        <w:t xml:space="preserve">Lecture </w:t>
      </w:r>
      <w:r w:rsidR="00836C67" w:rsidRPr="00CE3F6F">
        <w:rPr>
          <w:rFonts w:asciiTheme="minorHAnsi" w:hAnsiTheme="minorHAnsi" w:cs="Times New Roman"/>
          <w:b/>
          <w:color w:val="000000"/>
          <w:u w:val="single"/>
          <w:lang w:eastAsia="fr-FR"/>
        </w:rPr>
        <w:t xml:space="preserve">de la première lettre de saint Jean </w:t>
      </w:r>
      <w:r w:rsidR="00836C67" w:rsidRPr="00513583">
        <w:rPr>
          <w:rFonts w:asciiTheme="minorHAnsi" w:hAnsiTheme="minorHAnsi" w:cs="Times New Roman"/>
          <w:b/>
          <w:color w:val="000000"/>
          <w:sz w:val="18"/>
          <w:u w:val="single"/>
          <w:lang w:eastAsia="fr-FR"/>
        </w:rPr>
        <w:t>(5, 1-6)</w:t>
      </w:r>
    </w:p>
    <w:p w:rsidR="00836C67" w:rsidRDefault="00CE3F6F" w:rsidP="00CE3F6F">
      <w:pPr>
        <w:shd w:val="clear" w:color="auto" w:fill="FFFFFF"/>
        <w:spacing w:line="240" w:lineRule="auto"/>
        <w:jc w:val="both"/>
        <w:rPr>
          <w:rFonts w:asciiTheme="minorHAnsi" w:hAnsiTheme="minorHAnsi" w:cs="Times New Roman"/>
          <w:color w:val="000000"/>
          <w:sz w:val="20"/>
          <w:szCs w:val="20"/>
          <w:lang w:eastAsia="fr-FR"/>
        </w:rPr>
      </w:pPr>
      <w:r w:rsidRPr="00CE3F6F">
        <w:rPr>
          <w:rFonts w:asciiTheme="minorHAnsi" w:hAnsiTheme="minorHAnsi" w:cs="Times New Roman"/>
          <w:color w:val="000000"/>
          <w:sz w:val="20"/>
          <w:szCs w:val="20"/>
          <w:lang w:eastAsia="fr-FR"/>
        </w:rPr>
        <w:t>Bien-aimés, celui qui croit que Jésus est le Christ, celui-là est</w:t>
      </w:r>
      <w:r>
        <w:rPr>
          <w:rFonts w:asciiTheme="minorHAnsi" w:hAnsiTheme="minorHAnsi" w:cs="Times New Roman"/>
          <w:color w:val="000000"/>
          <w:sz w:val="20"/>
          <w:szCs w:val="20"/>
          <w:lang w:eastAsia="fr-FR"/>
        </w:rPr>
        <w:t xml:space="preserve"> </w:t>
      </w:r>
      <w:r w:rsidRPr="00CE3F6F">
        <w:rPr>
          <w:rFonts w:asciiTheme="minorHAnsi" w:hAnsiTheme="minorHAnsi" w:cs="Times New Roman"/>
          <w:color w:val="000000"/>
          <w:sz w:val="20"/>
          <w:szCs w:val="20"/>
          <w:lang w:eastAsia="fr-FR"/>
        </w:rPr>
        <w:t>né de Dieu ; celui qui aime le Père qui a engendré aime aussi</w:t>
      </w:r>
      <w:r>
        <w:rPr>
          <w:rFonts w:asciiTheme="minorHAnsi" w:hAnsiTheme="minorHAnsi" w:cs="Times New Roman"/>
          <w:color w:val="000000"/>
          <w:sz w:val="20"/>
          <w:szCs w:val="20"/>
          <w:lang w:eastAsia="fr-FR"/>
        </w:rPr>
        <w:t xml:space="preserve"> </w:t>
      </w:r>
      <w:r w:rsidRPr="00CE3F6F">
        <w:rPr>
          <w:rFonts w:asciiTheme="minorHAnsi" w:hAnsiTheme="minorHAnsi" w:cs="Times New Roman"/>
          <w:color w:val="000000"/>
          <w:sz w:val="20"/>
          <w:szCs w:val="20"/>
          <w:lang w:eastAsia="fr-FR"/>
        </w:rPr>
        <w:t>le Fils qui est né de lui. Voici comment nous reconnaissons que</w:t>
      </w:r>
      <w:r>
        <w:rPr>
          <w:rFonts w:asciiTheme="minorHAnsi" w:hAnsiTheme="minorHAnsi" w:cs="Times New Roman"/>
          <w:color w:val="000000"/>
          <w:sz w:val="20"/>
          <w:szCs w:val="20"/>
          <w:lang w:eastAsia="fr-FR"/>
        </w:rPr>
        <w:t xml:space="preserve"> </w:t>
      </w:r>
      <w:r w:rsidRPr="00CE3F6F">
        <w:rPr>
          <w:rFonts w:asciiTheme="minorHAnsi" w:hAnsiTheme="minorHAnsi" w:cs="Times New Roman"/>
          <w:color w:val="000000"/>
          <w:sz w:val="20"/>
          <w:szCs w:val="20"/>
          <w:lang w:eastAsia="fr-FR"/>
        </w:rPr>
        <w:t>nous aimons les enfants de Dieu : lorsque nous aimons Dieu et</w:t>
      </w:r>
      <w:r>
        <w:rPr>
          <w:rFonts w:asciiTheme="minorHAnsi" w:hAnsiTheme="minorHAnsi" w:cs="Times New Roman"/>
          <w:color w:val="000000"/>
          <w:sz w:val="20"/>
          <w:szCs w:val="20"/>
          <w:lang w:eastAsia="fr-FR"/>
        </w:rPr>
        <w:t xml:space="preserve"> </w:t>
      </w:r>
      <w:r w:rsidRPr="00CE3F6F">
        <w:rPr>
          <w:rFonts w:asciiTheme="minorHAnsi" w:hAnsiTheme="minorHAnsi" w:cs="Times New Roman"/>
          <w:color w:val="000000"/>
          <w:sz w:val="20"/>
          <w:szCs w:val="20"/>
          <w:lang w:eastAsia="fr-FR"/>
        </w:rPr>
        <w:t>que nous accomplissons ses commandements. Car tel est l’amour</w:t>
      </w:r>
      <w:r>
        <w:rPr>
          <w:rFonts w:asciiTheme="minorHAnsi" w:hAnsiTheme="minorHAnsi" w:cs="Times New Roman"/>
          <w:color w:val="000000"/>
          <w:sz w:val="20"/>
          <w:szCs w:val="20"/>
          <w:lang w:eastAsia="fr-FR"/>
        </w:rPr>
        <w:t xml:space="preserve"> </w:t>
      </w:r>
      <w:r w:rsidRPr="00CE3F6F">
        <w:rPr>
          <w:rFonts w:asciiTheme="minorHAnsi" w:hAnsiTheme="minorHAnsi" w:cs="Times New Roman"/>
          <w:color w:val="000000"/>
          <w:sz w:val="20"/>
          <w:szCs w:val="20"/>
          <w:lang w:eastAsia="fr-FR"/>
        </w:rPr>
        <w:t>de Dieu : garder ses commandements ; et ses commandements</w:t>
      </w:r>
      <w:r>
        <w:rPr>
          <w:rFonts w:asciiTheme="minorHAnsi" w:hAnsiTheme="minorHAnsi" w:cs="Times New Roman"/>
          <w:color w:val="000000"/>
          <w:sz w:val="20"/>
          <w:szCs w:val="20"/>
          <w:lang w:eastAsia="fr-FR"/>
        </w:rPr>
        <w:t xml:space="preserve"> </w:t>
      </w:r>
      <w:r w:rsidRPr="00CE3F6F">
        <w:rPr>
          <w:rFonts w:asciiTheme="minorHAnsi" w:hAnsiTheme="minorHAnsi" w:cs="Times New Roman"/>
          <w:color w:val="000000"/>
          <w:sz w:val="20"/>
          <w:szCs w:val="20"/>
          <w:lang w:eastAsia="fr-FR"/>
        </w:rPr>
        <w:t>ne sont pas un fardeau, puisque tout être qui est né de Dieu est</w:t>
      </w:r>
      <w:r>
        <w:rPr>
          <w:rFonts w:asciiTheme="minorHAnsi" w:hAnsiTheme="minorHAnsi" w:cs="Times New Roman"/>
          <w:color w:val="000000"/>
          <w:sz w:val="20"/>
          <w:szCs w:val="20"/>
          <w:lang w:eastAsia="fr-FR"/>
        </w:rPr>
        <w:t xml:space="preserve"> </w:t>
      </w:r>
      <w:r w:rsidRPr="00CE3F6F">
        <w:rPr>
          <w:rFonts w:asciiTheme="minorHAnsi" w:hAnsiTheme="minorHAnsi" w:cs="Times New Roman"/>
          <w:color w:val="000000"/>
          <w:sz w:val="20"/>
          <w:szCs w:val="20"/>
          <w:lang w:eastAsia="fr-FR"/>
        </w:rPr>
        <w:t>vainqueur du monde. Or la victoire remportée sur le monde, c’est</w:t>
      </w:r>
      <w:r>
        <w:rPr>
          <w:rFonts w:asciiTheme="minorHAnsi" w:hAnsiTheme="minorHAnsi" w:cs="Times New Roman"/>
          <w:color w:val="000000"/>
          <w:sz w:val="20"/>
          <w:szCs w:val="20"/>
          <w:lang w:eastAsia="fr-FR"/>
        </w:rPr>
        <w:t xml:space="preserve"> </w:t>
      </w:r>
      <w:r w:rsidRPr="00CE3F6F">
        <w:rPr>
          <w:rFonts w:asciiTheme="minorHAnsi" w:hAnsiTheme="minorHAnsi" w:cs="Times New Roman"/>
          <w:color w:val="000000"/>
          <w:sz w:val="20"/>
          <w:szCs w:val="20"/>
          <w:lang w:eastAsia="fr-FR"/>
        </w:rPr>
        <w:t>notre foi. Qui donc est vainqueur du monde ? N’est-ce pas celui</w:t>
      </w:r>
      <w:r>
        <w:rPr>
          <w:rFonts w:asciiTheme="minorHAnsi" w:hAnsiTheme="minorHAnsi" w:cs="Times New Roman"/>
          <w:color w:val="000000"/>
          <w:sz w:val="20"/>
          <w:szCs w:val="20"/>
          <w:lang w:eastAsia="fr-FR"/>
        </w:rPr>
        <w:t xml:space="preserve"> </w:t>
      </w:r>
      <w:r w:rsidRPr="00CE3F6F">
        <w:rPr>
          <w:rFonts w:asciiTheme="minorHAnsi" w:hAnsiTheme="minorHAnsi" w:cs="Times New Roman"/>
          <w:color w:val="000000"/>
          <w:sz w:val="20"/>
          <w:szCs w:val="20"/>
          <w:lang w:eastAsia="fr-FR"/>
        </w:rPr>
        <w:t>qui croit que Jésus est le Fils de Dieu ?</w:t>
      </w:r>
      <w:r w:rsidR="00513583">
        <w:rPr>
          <w:rFonts w:asciiTheme="minorHAnsi" w:hAnsiTheme="minorHAnsi" w:cs="Times New Roman"/>
          <w:color w:val="000000"/>
          <w:sz w:val="20"/>
          <w:szCs w:val="20"/>
          <w:lang w:eastAsia="fr-FR"/>
        </w:rPr>
        <w:t xml:space="preserve"> </w:t>
      </w:r>
      <w:r w:rsidRPr="00CE3F6F">
        <w:rPr>
          <w:rFonts w:asciiTheme="minorHAnsi" w:hAnsiTheme="minorHAnsi" w:cs="Times New Roman"/>
          <w:color w:val="000000"/>
          <w:sz w:val="20"/>
          <w:szCs w:val="20"/>
          <w:lang w:eastAsia="fr-FR"/>
        </w:rPr>
        <w:t>C’est lui, Jésus Christ, qui est venu par l’eau et par le sang : non</w:t>
      </w:r>
      <w:r>
        <w:rPr>
          <w:rFonts w:asciiTheme="minorHAnsi" w:hAnsiTheme="minorHAnsi" w:cs="Times New Roman"/>
          <w:color w:val="000000"/>
          <w:sz w:val="20"/>
          <w:szCs w:val="20"/>
          <w:lang w:eastAsia="fr-FR"/>
        </w:rPr>
        <w:t xml:space="preserve"> </w:t>
      </w:r>
      <w:r w:rsidRPr="00CE3F6F">
        <w:rPr>
          <w:rFonts w:asciiTheme="minorHAnsi" w:hAnsiTheme="minorHAnsi" w:cs="Times New Roman"/>
          <w:color w:val="000000"/>
          <w:sz w:val="20"/>
          <w:szCs w:val="20"/>
          <w:lang w:eastAsia="fr-FR"/>
        </w:rPr>
        <w:t>pas seulement avec l’eau, mais avec l’eau et avec le sang. Et celui</w:t>
      </w:r>
      <w:r>
        <w:rPr>
          <w:rFonts w:asciiTheme="minorHAnsi" w:hAnsiTheme="minorHAnsi" w:cs="Times New Roman"/>
          <w:color w:val="000000"/>
          <w:sz w:val="20"/>
          <w:szCs w:val="20"/>
          <w:lang w:eastAsia="fr-FR"/>
        </w:rPr>
        <w:t xml:space="preserve"> </w:t>
      </w:r>
      <w:r w:rsidRPr="00CE3F6F">
        <w:rPr>
          <w:rFonts w:asciiTheme="minorHAnsi" w:hAnsiTheme="minorHAnsi" w:cs="Times New Roman"/>
          <w:color w:val="000000"/>
          <w:sz w:val="20"/>
          <w:szCs w:val="20"/>
          <w:lang w:eastAsia="fr-FR"/>
        </w:rPr>
        <w:t>qui rend témoignage, c’est l’Esprit, car l’Esprit est la vérité.</w:t>
      </w:r>
    </w:p>
    <w:p w:rsidR="00CE3F6F" w:rsidRPr="00CE3F6F" w:rsidRDefault="00CE3F6F" w:rsidP="00CE3F6F">
      <w:pPr>
        <w:shd w:val="clear" w:color="auto" w:fill="FFFFFF"/>
        <w:spacing w:line="240" w:lineRule="auto"/>
        <w:jc w:val="both"/>
        <w:rPr>
          <w:rFonts w:asciiTheme="minorHAnsi" w:hAnsiTheme="minorHAnsi" w:cs="Times New Roman"/>
          <w:color w:val="000000"/>
          <w:sz w:val="12"/>
          <w:szCs w:val="20"/>
          <w:lang w:eastAsia="fr-FR"/>
        </w:rPr>
      </w:pPr>
    </w:p>
    <w:p w:rsidR="004D7288" w:rsidRPr="002A0463" w:rsidRDefault="0063436F" w:rsidP="002A0463">
      <w:pPr>
        <w:spacing w:line="240" w:lineRule="auto"/>
        <w:rPr>
          <w:rFonts w:asciiTheme="minorHAnsi" w:hAnsiTheme="minorHAnsi" w:cs="Times New Roman"/>
          <w:bCs/>
          <w:sz w:val="20"/>
          <w:szCs w:val="20"/>
        </w:rPr>
      </w:pPr>
      <w:r w:rsidRPr="00CE3F6F">
        <w:rPr>
          <w:rFonts w:asciiTheme="minorHAnsi" w:hAnsiTheme="minorHAnsi"/>
          <w:b/>
          <w:bCs/>
          <w:szCs w:val="20"/>
          <w:u w:val="single"/>
        </w:rPr>
        <w:t>Acclamation de l’Évangile</w:t>
      </w:r>
      <w:r w:rsidR="005F69D6" w:rsidRPr="00CE3F6F">
        <w:rPr>
          <w:rFonts w:asciiTheme="minorHAnsi" w:hAnsiTheme="minorHAnsi"/>
          <w:bCs/>
          <w:szCs w:val="20"/>
        </w:rPr>
        <w:t xml:space="preserve"> </w:t>
      </w:r>
      <w:r w:rsidR="005F69D6" w:rsidRPr="00CE3F6F">
        <w:rPr>
          <w:rFonts w:asciiTheme="minorHAnsi" w:hAnsiTheme="minorHAnsi"/>
          <w:bCs/>
          <w:i/>
          <w:sz w:val="20"/>
          <w:szCs w:val="20"/>
        </w:rPr>
        <w:t>(</w:t>
      </w:r>
      <w:r w:rsidR="00912176" w:rsidRPr="00CE3F6F">
        <w:rPr>
          <w:rFonts w:asciiTheme="minorHAnsi" w:hAnsiTheme="minorHAnsi"/>
          <w:bCs/>
          <w:i/>
          <w:sz w:val="20"/>
          <w:szCs w:val="20"/>
        </w:rPr>
        <w:t>Magnificat</w:t>
      </w:r>
      <w:r w:rsidR="005F69D6" w:rsidRPr="00CE3F6F">
        <w:rPr>
          <w:rFonts w:asciiTheme="minorHAnsi" w:hAnsiTheme="minorHAnsi"/>
          <w:bCs/>
          <w:i/>
          <w:sz w:val="20"/>
          <w:szCs w:val="20"/>
        </w:rPr>
        <w:t>)</w:t>
      </w:r>
    </w:p>
    <w:p w:rsidR="00514C9C" w:rsidRPr="002A0463" w:rsidRDefault="005F69D6" w:rsidP="00CE3F6F">
      <w:pPr>
        <w:spacing w:line="240" w:lineRule="auto"/>
        <w:jc w:val="both"/>
        <w:rPr>
          <w:rFonts w:asciiTheme="minorHAnsi" w:hAnsiTheme="minorHAnsi" w:cs="Times New Roman"/>
          <w:b/>
          <w:bCs/>
          <w:sz w:val="20"/>
          <w:szCs w:val="20"/>
        </w:rPr>
      </w:pPr>
      <w:r w:rsidRPr="002A0463">
        <w:rPr>
          <w:rFonts w:asciiTheme="minorHAnsi" w:hAnsiTheme="minorHAnsi" w:cs="Times New Roman"/>
          <w:b/>
          <w:bCs/>
          <w:sz w:val="20"/>
          <w:szCs w:val="20"/>
        </w:rPr>
        <w:t>Alléluia</w:t>
      </w:r>
      <w:r w:rsidR="008F5759" w:rsidRPr="002A0463">
        <w:rPr>
          <w:rFonts w:asciiTheme="minorHAnsi" w:hAnsiTheme="minorHAnsi" w:cs="Times New Roman"/>
          <w:b/>
          <w:bCs/>
          <w:sz w:val="20"/>
          <w:szCs w:val="20"/>
        </w:rPr>
        <w:t xml:space="preserve"> </w:t>
      </w:r>
      <w:r w:rsidR="00836C67" w:rsidRPr="002A0463">
        <w:rPr>
          <w:rFonts w:asciiTheme="minorHAnsi" w:hAnsiTheme="minorHAnsi" w:cs="Times New Roman"/>
          <w:b/>
          <w:bCs/>
          <w:sz w:val="20"/>
          <w:szCs w:val="20"/>
        </w:rPr>
        <w:t>Alléluia</w:t>
      </w:r>
      <w:r w:rsidR="00836C67" w:rsidRPr="00CE3F6F">
        <w:rPr>
          <w:rFonts w:asciiTheme="minorHAnsi" w:hAnsiTheme="minorHAnsi" w:cs="Times New Roman"/>
          <w:bCs/>
          <w:sz w:val="20"/>
          <w:szCs w:val="20"/>
        </w:rPr>
        <w:t xml:space="preserve">. Thomas, parce que  tu m’as vu,  tu crois, dit  le Seigneur. Heureux ceux qui croient sans avoir </w:t>
      </w:r>
      <w:r w:rsidR="00CE3F6F" w:rsidRPr="00CE3F6F">
        <w:rPr>
          <w:rFonts w:asciiTheme="minorHAnsi" w:hAnsiTheme="minorHAnsi" w:cs="Times New Roman"/>
          <w:bCs/>
          <w:sz w:val="20"/>
          <w:szCs w:val="20"/>
        </w:rPr>
        <w:t xml:space="preserve">vu ! </w:t>
      </w:r>
      <w:r w:rsidR="00A32785" w:rsidRPr="002A0463">
        <w:rPr>
          <w:rFonts w:asciiTheme="minorHAnsi" w:hAnsiTheme="minorHAnsi" w:cs="Times New Roman"/>
          <w:b/>
          <w:bCs/>
          <w:sz w:val="20"/>
          <w:szCs w:val="20"/>
        </w:rPr>
        <w:t>Alléluia</w:t>
      </w:r>
    </w:p>
    <w:p w:rsidR="00514C9C" w:rsidRDefault="00514C9C" w:rsidP="002A0463">
      <w:pPr>
        <w:spacing w:line="240" w:lineRule="auto"/>
        <w:rPr>
          <w:rFonts w:asciiTheme="minorHAnsi" w:hAnsiTheme="minorHAnsi" w:cs="Times New Roman"/>
          <w:b/>
          <w:bCs/>
          <w:sz w:val="12"/>
          <w:szCs w:val="20"/>
        </w:rPr>
      </w:pPr>
    </w:p>
    <w:p w:rsidR="00801985" w:rsidRPr="00CE3F6F" w:rsidRDefault="0063436F" w:rsidP="002A0463">
      <w:pPr>
        <w:spacing w:line="240" w:lineRule="auto"/>
        <w:rPr>
          <w:rFonts w:asciiTheme="minorHAnsi" w:hAnsiTheme="minorHAnsi"/>
          <w:b/>
          <w:bCs/>
          <w:szCs w:val="20"/>
          <w:u w:val="single"/>
        </w:rPr>
      </w:pPr>
      <w:r w:rsidRPr="00CE3F6F">
        <w:rPr>
          <w:rFonts w:asciiTheme="minorHAnsi" w:hAnsiTheme="minorHAnsi"/>
          <w:b/>
          <w:bCs/>
          <w:szCs w:val="20"/>
          <w:u w:val="single"/>
        </w:rPr>
        <w:t>Évang</w:t>
      </w:r>
      <w:r w:rsidR="006D5D3F" w:rsidRPr="00CE3F6F">
        <w:rPr>
          <w:rFonts w:asciiTheme="minorHAnsi" w:hAnsiTheme="minorHAnsi"/>
          <w:b/>
          <w:bCs/>
          <w:szCs w:val="20"/>
          <w:u w:val="single"/>
        </w:rPr>
        <w:t>ile</w:t>
      </w:r>
      <w:r w:rsidR="00BE04FC" w:rsidRPr="00CE3F6F">
        <w:rPr>
          <w:rFonts w:asciiTheme="minorHAnsi" w:hAnsiTheme="minorHAnsi"/>
          <w:b/>
          <w:bCs/>
          <w:szCs w:val="20"/>
          <w:u w:val="single"/>
        </w:rPr>
        <w:t xml:space="preserve"> </w:t>
      </w:r>
      <w:r w:rsidR="00801985" w:rsidRPr="00CE3F6F">
        <w:rPr>
          <w:rFonts w:asciiTheme="minorHAnsi" w:hAnsiTheme="minorHAnsi"/>
          <w:b/>
          <w:bCs/>
          <w:szCs w:val="20"/>
          <w:u w:val="single"/>
        </w:rPr>
        <w:t xml:space="preserve">de Jésus Christ selon saint Jean </w:t>
      </w:r>
      <w:r w:rsidR="00801985" w:rsidRPr="00513583">
        <w:rPr>
          <w:rFonts w:asciiTheme="minorHAnsi" w:hAnsiTheme="minorHAnsi"/>
          <w:b/>
          <w:bCs/>
          <w:sz w:val="18"/>
          <w:szCs w:val="20"/>
          <w:u w:val="single"/>
        </w:rPr>
        <w:t>(20, 19-31)</w:t>
      </w:r>
    </w:p>
    <w:p w:rsidR="00CE3F6F" w:rsidRPr="00CE3F6F" w:rsidRDefault="00CE3F6F" w:rsidP="00CE3F6F">
      <w:pPr>
        <w:tabs>
          <w:tab w:val="left" w:pos="2777"/>
        </w:tabs>
        <w:spacing w:line="240" w:lineRule="auto"/>
        <w:jc w:val="both"/>
        <w:rPr>
          <w:rFonts w:asciiTheme="minorHAnsi" w:hAnsiTheme="minorHAnsi"/>
          <w:sz w:val="20"/>
          <w:szCs w:val="20"/>
        </w:rPr>
      </w:pPr>
      <w:r w:rsidRPr="00CE3F6F">
        <w:rPr>
          <w:rFonts w:asciiTheme="minorHAnsi" w:hAnsiTheme="minorHAnsi"/>
          <w:sz w:val="20"/>
          <w:szCs w:val="20"/>
        </w:rPr>
        <w:t>C’était après la mort de Jésus. Le soir venu, en ce premier jour</w:t>
      </w:r>
      <w:r>
        <w:rPr>
          <w:rFonts w:asciiTheme="minorHAnsi" w:hAnsiTheme="minorHAnsi"/>
          <w:sz w:val="20"/>
          <w:szCs w:val="20"/>
        </w:rPr>
        <w:t xml:space="preserve"> </w:t>
      </w:r>
      <w:r w:rsidRPr="00CE3F6F">
        <w:rPr>
          <w:rFonts w:asciiTheme="minorHAnsi" w:hAnsiTheme="minorHAnsi"/>
          <w:sz w:val="20"/>
          <w:szCs w:val="20"/>
        </w:rPr>
        <w:t>de la semaine, alors que les portes du lieu où se trouvaient</w:t>
      </w:r>
      <w:r>
        <w:rPr>
          <w:rFonts w:asciiTheme="minorHAnsi" w:hAnsiTheme="minorHAnsi"/>
          <w:sz w:val="20"/>
          <w:szCs w:val="20"/>
        </w:rPr>
        <w:t xml:space="preserve"> </w:t>
      </w:r>
      <w:r w:rsidRPr="00CE3F6F">
        <w:rPr>
          <w:rFonts w:asciiTheme="minorHAnsi" w:hAnsiTheme="minorHAnsi"/>
          <w:sz w:val="20"/>
          <w:szCs w:val="20"/>
        </w:rPr>
        <w:t>les disciples étaient verrouillées par crainte des Juifs, Jésus vint,</w:t>
      </w:r>
      <w:r>
        <w:rPr>
          <w:rFonts w:asciiTheme="minorHAnsi" w:hAnsiTheme="minorHAnsi"/>
          <w:sz w:val="20"/>
          <w:szCs w:val="20"/>
        </w:rPr>
        <w:t xml:space="preserve"> </w:t>
      </w:r>
      <w:r w:rsidRPr="00CE3F6F">
        <w:rPr>
          <w:rFonts w:asciiTheme="minorHAnsi" w:hAnsiTheme="minorHAnsi"/>
          <w:sz w:val="20"/>
          <w:szCs w:val="20"/>
        </w:rPr>
        <w:t>et il était là au milieu d’eux. Il leur dit : « La paix soit avec vous ! »</w:t>
      </w:r>
    </w:p>
    <w:p w:rsidR="00CE3F6F" w:rsidRPr="00CE3F6F" w:rsidRDefault="00CE3F6F" w:rsidP="00CE3F6F">
      <w:pPr>
        <w:tabs>
          <w:tab w:val="left" w:pos="2777"/>
        </w:tabs>
        <w:spacing w:line="240" w:lineRule="auto"/>
        <w:jc w:val="both"/>
        <w:rPr>
          <w:rFonts w:asciiTheme="minorHAnsi" w:hAnsiTheme="minorHAnsi" w:cs="FarnhamDisplay-Medium"/>
          <w:sz w:val="20"/>
          <w:szCs w:val="20"/>
          <w:lang w:eastAsia="fr-FR"/>
        </w:rPr>
      </w:pPr>
      <w:r w:rsidRPr="00CE3F6F">
        <w:rPr>
          <w:rFonts w:asciiTheme="minorHAnsi" w:hAnsiTheme="minorHAnsi"/>
          <w:sz w:val="20"/>
          <w:szCs w:val="20"/>
        </w:rPr>
        <w:lastRenderedPageBreak/>
        <w:t>Après cette parole, il leur montra ses mains et son côté. Les disciples</w:t>
      </w:r>
      <w:r>
        <w:rPr>
          <w:rFonts w:asciiTheme="minorHAnsi" w:hAnsiTheme="minorHAnsi"/>
          <w:sz w:val="20"/>
          <w:szCs w:val="20"/>
        </w:rPr>
        <w:t xml:space="preserve"> </w:t>
      </w:r>
      <w:r w:rsidRPr="00CE3F6F">
        <w:rPr>
          <w:rFonts w:asciiTheme="minorHAnsi" w:hAnsiTheme="minorHAnsi"/>
          <w:sz w:val="20"/>
          <w:szCs w:val="20"/>
        </w:rPr>
        <w:t>furent remplis de joie en voyant le Seigneur. Jésus leur dit</w:t>
      </w:r>
      <w:r>
        <w:rPr>
          <w:rFonts w:asciiTheme="minorHAnsi" w:hAnsiTheme="minorHAnsi"/>
          <w:sz w:val="20"/>
          <w:szCs w:val="20"/>
        </w:rPr>
        <w:t xml:space="preserve"> </w:t>
      </w:r>
      <w:r w:rsidRPr="00CE3F6F">
        <w:rPr>
          <w:rFonts w:asciiTheme="minorHAnsi" w:hAnsiTheme="minorHAnsi" w:cs="FarnhamDisplay-Medium"/>
          <w:sz w:val="20"/>
          <w:szCs w:val="20"/>
          <w:lang w:eastAsia="fr-FR"/>
        </w:rPr>
        <w:t>de nouveau : « La paix soit avec vous ! De même que le Père m’a</w:t>
      </w:r>
      <w:r>
        <w:rPr>
          <w:rFonts w:asciiTheme="minorHAnsi" w:hAnsiTheme="minorHAnsi" w:cs="FarnhamDisplay-Medium"/>
          <w:sz w:val="20"/>
          <w:szCs w:val="20"/>
          <w:lang w:eastAsia="fr-FR"/>
        </w:rPr>
        <w:t xml:space="preserve"> </w:t>
      </w:r>
      <w:r w:rsidRPr="00CE3F6F">
        <w:rPr>
          <w:rFonts w:asciiTheme="minorHAnsi" w:hAnsiTheme="minorHAnsi" w:cs="FarnhamDisplay-Medium"/>
          <w:sz w:val="20"/>
          <w:szCs w:val="20"/>
          <w:lang w:eastAsia="fr-FR"/>
        </w:rPr>
        <w:t>envoyé, moi aussi, je vous envoie. » Ayant ainsi parlé, il souffla</w:t>
      </w:r>
      <w:r>
        <w:rPr>
          <w:rFonts w:asciiTheme="minorHAnsi" w:hAnsiTheme="minorHAnsi" w:cs="FarnhamDisplay-Medium"/>
          <w:sz w:val="20"/>
          <w:szCs w:val="20"/>
          <w:lang w:eastAsia="fr-FR"/>
        </w:rPr>
        <w:t xml:space="preserve"> </w:t>
      </w:r>
      <w:r w:rsidRPr="00CE3F6F">
        <w:rPr>
          <w:rFonts w:asciiTheme="minorHAnsi" w:hAnsiTheme="minorHAnsi" w:cs="FarnhamDisplay-Medium"/>
          <w:sz w:val="20"/>
          <w:szCs w:val="20"/>
          <w:lang w:eastAsia="fr-FR"/>
        </w:rPr>
        <w:t>sur eux et il leur dit : « Recevez l’Esprit Saint. À qui vous remettrez</w:t>
      </w:r>
      <w:r>
        <w:rPr>
          <w:rFonts w:asciiTheme="minorHAnsi" w:hAnsiTheme="minorHAnsi" w:cs="FarnhamDisplay-Medium"/>
          <w:sz w:val="20"/>
          <w:szCs w:val="20"/>
          <w:lang w:eastAsia="fr-FR"/>
        </w:rPr>
        <w:t xml:space="preserve"> </w:t>
      </w:r>
      <w:r w:rsidRPr="00CE3F6F">
        <w:rPr>
          <w:rFonts w:asciiTheme="minorHAnsi" w:hAnsiTheme="minorHAnsi" w:cs="FarnhamDisplay-Medium"/>
          <w:sz w:val="20"/>
          <w:szCs w:val="20"/>
          <w:lang w:eastAsia="fr-FR"/>
        </w:rPr>
        <w:t>ses péchés, ils seront remis ; à qui vous maintiendrez ses</w:t>
      </w:r>
      <w:r>
        <w:rPr>
          <w:rFonts w:asciiTheme="minorHAnsi" w:hAnsiTheme="minorHAnsi" w:cs="FarnhamDisplay-Medium"/>
          <w:sz w:val="20"/>
          <w:szCs w:val="20"/>
          <w:lang w:eastAsia="fr-FR"/>
        </w:rPr>
        <w:t xml:space="preserve"> </w:t>
      </w:r>
      <w:r w:rsidRPr="00CE3F6F">
        <w:rPr>
          <w:rFonts w:asciiTheme="minorHAnsi" w:hAnsiTheme="minorHAnsi" w:cs="FarnhamDisplay-Medium"/>
          <w:sz w:val="20"/>
          <w:szCs w:val="20"/>
          <w:lang w:eastAsia="fr-FR"/>
        </w:rPr>
        <w:t>péchés, ils seront maintenus. »</w:t>
      </w:r>
    </w:p>
    <w:p w:rsidR="00CE3F6F" w:rsidRPr="00CE3F6F" w:rsidRDefault="00CE3F6F" w:rsidP="00CE3F6F">
      <w:pPr>
        <w:autoSpaceDE w:val="0"/>
        <w:autoSpaceDN w:val="0"/>
        <w:adjustRightInd w:val="0"/>
        <w:spacing w:line="240" w:lineRule="auto"/>
        <w:jc w:val="both"/>
        <w:rPr>
          <w:rFonts w:asciiTheme="minorHAnsi" w:hAnsiTheme="minorHAnsi" w:cs="FarnhamDisplay-Medium"/>
          <w:sz w:val="20"/>
          <w:szCs w:val="20"/>
          <w:lang w:eastAsia="fr-FR"/>
        </w:rPr>
      </w:pPr>
      <w:r w:rsidRPr="00CE3F6F">
        <w:rPr>
          <w:rFonts w:asciiTheme="minorHAnsi" w:hAnsiTheme="minorHAnsi" w:cs="FarnhamDisplay-Medium"/>
          <w:sz w:val="20"/>
          <w:szCs w:val="20"/>
          <w:lang w:eastAsia="fr-FR"/>
        </w:rPr>
        <w:t>Or, l’un des Douze, Thomas, appelé Didyme (c’est-à-dire Jumeau),</w:t>
      </w:r>
      <w:r>
        <w:rPr>
          <w:rFonts w:asciiTheme="minorHAnsi" w:hAnsiTheme="minorHAnsi" w:cs="FarnhamDisplay-Medium"/>
          <w:sz w:val="20"/>
          <w:szCs w:val="20"/>
          <w:lang w:eastAsia="fr-FR"/>
        </w:rPr>
        <w:t xml:space="preserve"> </w:t>
      </w:r>
      <w:r w:rsidRPr="00CE3F6F">
        <w:rPr>
          <w:rFonts w:asciiTheme="minorHAnsi" w:hAnsiTheme="minorHAnsi" w:cs="FarnhamDisplay-Medium"/>
          <w:sz w:val="20"/>
          <w:szCs w:val="20"/>
          <w:lang w:eastAsia="fr-FR"/>
        </w:rPr>
        <w:t>n’était pas avec eux quand Jésus était venu. Les autres disciples</w:t>
      </w:r>
      <w:r>
        <w:rPr>
          <w:rFonts w:asciiTheme="minorHAnsi" w:hAnsiTheme="minorHAnsi" w:cs="FarnhamDisplay-Medium"/>
          <w:sz w:val="20"/>
          <w:szCs w:val="20"/>
          <w:lang w:eastAsia="fr-FR"/>
        </w:rPr>
        <w:t xml:space="preserve"> </w:t>
      </w:r>
      <w:r w:rsidRPr="00CE3F6F">
        <w:rPr>
          <w:rFonts w:asciiTheme="minorHAnsi" w:hAnsiTheme="minorHAnsi" w:cs="FarnhamDisplay-Medium"/>
          <w:sz w:val="20"/>
          <w:szCs w:val="20"/>
          <w:lang w:eastAsia="fr-FR"/>
        </w:rPr>
        <w:t>lui disaient : « Nous avons vu le Seigneur ! » Mais il leur déclara :</w:t>
      </w:r>
      <w:r>
        <w:rPr>
          <w:rFonts w:asciiTheme="minorHAnsi" w:hAnsiTheme="minorHAnsi" w:cs="FarnhamDisplay-Medium"/>
          <w:sz w:val="20"/>
          <w:szCs w:val="20"/>
          <w:lang w:eastAsia="fr-FR"/>
        </w:rPr>
        <w:t xml:space="preserve"> </w:t>
      </w:r>
      <w:r w:rsidRPr="00CE3F6F">
        <w:rPr>
          <w:rFonts w:asciiTheme="minorHAnsi" w:hAnsiTheme="minorHAnsi" w:cs="FarnhamDisplay-Medium"/>
          <w:sz w:val="20"/>
          <w:szCs w:val="20"/>
          <w:lang w:eastAsia="fr-FR"/>
        </w:rPr>
        <w:t>« Si je ne vois pas dans ses mains la marque des clous, si je ne</w:t>
      </w:r>
      <w:r>
        <w:rPr>
          <w:rFonts w:asciiTheme="minorHAnsi" w:hAnsiTheme="minorHAnsi" w:cs="FarnhamDisplay-Medium"/>
          <w:sz w:val="20"/>
          <w:szCs w:val="20"/>
          <w:lang w:eastAsia="fr-FR"/>
        </w:rPr>
        <w:t xml:space="preserve"> </w:t>
      </w:r>
      <w:r w:rsidRPr="00CE3F6F">
        <w:rPr>
          <w:rFonts w:asciiTheme="minorHAnsi" w:hAnsiTheme="minorHAnsi" w:cs="FarnhamDisplay-Medium"/>
          <w:sz w:val="20"/>
          <w:szCs w:val="20"/>
          <w:lang w:eastAsia="fr-FR"/>
        </w:rPr>
        <w:t>mets pas mon doigt dans la marque des clous, si je ne mets pas la</w:t>
      </w:r>
      <w:r>
        <w:rPr>
          <w:rFonts w:asciiTheme="minorHAnsi" w:hAnsiTheme="minorHAnsi" w:cs="FarnhamDisplay-Medium"/>
          <w:sz w:val="20"/>
          <w:szCs w:val="20"/>
          <w:lang w:eastAsia="fr-FR"/>
        </w:rPr>
        <w:t xml:space="preserve"> </w:t>
      </w:r>
      <w:r w:rsidRPr="00CE3F6F">
        <w:rPr>
          <w:rFonts w:asciiTheme="minorHAnsi" w:hAnsiTheme="minorHAnsi" w:cs="FarnhamDisplay-Medium"/>
          <w:sz w:val="20"/>
          <w:szCs w:val="20"/>
          <w:lang w:eastAsia="fr-FR"/>
        </w:rPr>
        <w:t>main dans son côté, non, je ne croirai pas ! »</w:t>
      </w:r>
      <w:r>
        <w:rPr>
          <w:rFonts w:asciiTheme="minorHAnsi" w:hAnsiTheme="minorHAnsi" w:cs="FarnhamDisplay-Medium"/>
          <w:sz w:val="20"/>
          <w:szCs w:val="20"/>
          <w:lang w:eastAsia="fr-FR"/>
        </w:rPr>
        <w:t xml:space="preserve"> </w:t>
      </w:r>
    </w:p>
    <w:p w:rsidR="00CE3F6F" w:rsidRPr="00CE3F6F" w:rsidRDefault="00CE3F6F" w:rsidP="00CE3F6F">
      <w:pPr>
        <w:autoSpaceDE w:val="0"/>
        <w:autoSpaceDN w:val="0"/>
        <w:adjustRightInd w:val="0"/>
        <w:spacing w:line="240" w:lineRule="auto"/>
        <w:jc w:val="both"/>
        <w:rPr>
          <w:rFonts w:asciiTheme="minorHAnsi" w:hAnsiTheme="minorHAnsi" w:cs="FarnhamDisplay-Medium"/>
          <w:sz w:val="20"/>
          <w:szCs w:val="20"/>
          <w:lang w:eastAsia="fr-FR"/>
        </w:rPr>
      </w:pPr>
      <w:r w:rsidRPr="00CE3F6F">
        <w:rPr>
          <w:rFonts w:asciiTheme="minorHAnsi" w:hAnsiTheme="minorHAnsi" w:cs="FarnhamDisplay-Medium"/>
          <w:sz w:val="20"/>
          <w:szCs w:val="20"/>
          <w:lang w:eastAsia="fr-FR"/>
        </w:rPr>
        <w:t>Huit jours plus tard, les disciples se trouvaient de nouveau dans</w:t>
      </w:r>
      <w:r>
        <w:rPr>
          <w:rFonts w:asciiTheme="minorHAnsi" w:hAnsiTheme="minorHAnsi" w:cs="FarnhamDisplay-Medium"/>
          <w:sz w:val="20"/>
          <w:szCs w:val="20"/>
          <w:lang w:eastAsia="fr-FR"/>
        </w:rPr>
        <w:t xml:space="preserve"> </w:t>
      </w:r>
      <w:r w:rsidRPr="00CE3F6F">
        <w:rPr>
          <w:rFonts w:asciiTheme="minorHAnsi" w:hAnsiTheme="minorHAnsi" w:cs="FarnhamDisplay-Medium"/>
          <w:sz w:val="20"/>
          <w:szCs w:val="20"/>
          <w:lang w:eastAsia="fr-FR"/>
        </w:rPr>
        <w:t>la maison, et Thomas était avec eux. Jésus vient, alors que les</w:t>
      </w:r>
      <w:r>
        <w:rPr>
          <w:rFonts w:asciiTheme="minorHAnsi" w:hAnsiTheme="minorHAnsi" w:cs="FarnhamDisplay-Medium"/>
          <w:sz w:val="20"/>
          <w:szCs w:val="20"/>
          <w:lang w:eastAsia="fr-FR"/>
        </w:rPr>
        <w:t xml:space="preserve"> </w:t>
      </w:r>
      <w:r w:rsidRPr="00CE3F6F">
        <w:rPr>
          <w:rFonts w:asciiTheme="minorHAnsi" w:hAnsiTheme="minorHAnsi" w:cs="FarnhamDisplay-Medium"/>
          <w:sz w:val="20"/>
          <w:szCs w:val="20"/>
          <w:lang w:eastAsia="fr-FR"/>
        </w:rPr>
        <w:t>portes étaient verrouillées, et il était là au milieu d’eux. Il dit :</w:t>
      </w:r>
      <w:r>
        <w:rPr>
          <w:rFonts w:asciiTheme="minorHAnsi" w:hAnsiTheme="minorHAnsi" w:cs="FarnhamDisplay-Medium"/>
          <w:sz w:val="20"/>
          <w:szCs w:val="20"/>
          <w:lang w:eastAsia="fr-FR"/>
        </w:rPr>
        <w:t xml:space="preserve"> </w:t>
      </w:r>
      <w:r w:rsidRPr="00CE3F6F">
        <w:rPr>
          <w:rFonts w:asciiTheme="minorHAnsi" w:hAnsiTheme="minorHAnsi" w:cs="FarnhamDisplay-Medium"/>
          <w:sz w:val="20"/>
          <w:szCs w:val="20"/>
          <w:lang w:eastAsia="fr-FR"/>
        </w:rPr>
        <w:t>« La paix soit avec vous ! » Puis il dit à Thomas : « Avance ton</w:t>
      </w:r>
      <w:r>
        <w:rPr>
          <w:rFonts w:asciiTheme="minorHAnsi" w:hAnsiTheme="minorHAnsi" w:cs="FarnhamDisplay-Medium"/>
          <w:sz w:val="20"/>
          <w:szCs w:val="20"/>
          <w:lang w:eastAsia="fr-FR"/>
        </w:rPr>
        <w:t xml:space="preserve"> </w:t>
      </w:r>
      <w:r w:rsidRPr="00CE3F6F">
        <w:rPr>
          <w:rFonts w:asciiTheme="minorHAnsi" w:hAnsiTheme="minorHAnsi" w:cs="FarnhamDisplay-Medium"/>
          <w:sz w:val="20"/>
          <w:szCs w:val="20"/>
          <w:lang w:eastAsia="fr-FR"/>
        </w:rPr>
        <w:t>doigt ici, et vois mes mains ; avance ta main, et mets-la dans mon</w:t>
      </w:r>
      <w:r>
        <w:rPr>
          <w:rFonts w:asciiTheme="minorHAnsi" w:hAnsiTheme="minorHAnsi" w:cs="FarnhamDisplay-Medium"/>
          <w:sz w:val="20"/>
          <w:szCs w:val="20"/>
          <w:lang w:eastAsia="fr-FR"/>
        </w:rPr>
        <w:t xml:space="preserve"> </w:t>
      </w:r>
      <w:r w:rsidRPr="00CE3F6F">
        <w:rPr>
          <w:rFonts w:asciiTheme="minorHAnsi" w:hAnsiTheme="minorHAnsi" w:cs="FarnhamDisplay-Medium"/>
          <w:sz w:val="20"/>
          <w:szCs w:val="20"/>
          <w:lang w:eastAsia="fr-FR"/>
        </w:rPr>
        <w:t>côté : cesse d’être incrédule, sois croyant. » Alors Thomas lui dit :</w:t>
      </w:r>
      <w:r>
        <w:rPr>
          <w:rFonts w:asciiTheme="minorHAnsi" w:hAnsiTheme="minorHAnsi" w:cs="FarnhamDisplay-Medium"/>
          <w:sz w:val="20"/>
          <w:szCs w:val="20"/>
          <w:lang w:eastAsia="fr-FR"/>
        </w:rPr>
        <w:t xml:space="preserve"> </w:t>
      </w:r>
      <w:r w:rsidRPr="00CE3F6F">
        <w:rPr>
          <w:rFonts w:asciiTheme="minorHAnsi" w:hAnsiTheme="minorHAnsi" w:cs="FarnhamDisplay-Medium"/>
          <w:sz w:val="20"/>
          <w:szCs w:val="20"/>
          <w:lang w:eastAsia="fr-FR"/>
        </w:rPr>
        <w:t>« Mon Seigneur et mon Dieu ! » Jésus lui dit : « Parce que tu m’as</w:t>
      </w:r>
      <w:r>
        <w:rPr>
          <w:rFonts w:asciiTheme="minorHAnsi" w:hAnsiTheme="minorHAnsi" w:cs="FarnhamDisplay-Medium"/>
          <w:sz w:val="20"/>
          <w:szCs w:val="20"/>
          <w:lang w:eastAsia="fr-FR"/>
        </w:rPr>
        <w:t xml:space="preserve"> </w:t>
      </w:r>
      <w:r w:rsidRPr="00CE3F6F">
        <w:rPr>
          <w:rFonts w:asciiTheme="minorHAnsi" w:hAnsiTheme="minorHAnsi" w:cs="FarnhamDisplay-Medium"/>
          <w:sz w:val="20"/>
          <w:szCs w:val="20"/>
          <w:lang w:eastAsia="fr-FR"/>
        </w:rPr>
        <w:t>vu, tu crois. Heureux ceux qui croient sans avoir vu. »</w:t>
      </w:r>
      <w:r>
        <w:rPr>
          <w:rFonts w:asciiTheme="minorHAnsi" w:hAnsiTheme="minorHAnsi" w:cs="FarnhamDisplay-Medium"/>
          <w:sz w:val="20"/>
          <w:szCs w:val="20"/>
          <w:lang w:eastAsia="fr-FR"/>
        </w:rPr>
        <w:t xml:space="preserve"> </w:t>
      </w:r>
      <w:r w:rsidRPr="00CE3F6F">
        <w:rPr>
          <w:rFonts w:asciiTheme="minorHAnsi" w:hAnsiTheme="minorHAnsi" w:cs="FarnhamDisplay-Medium"/>
          <w:sz w:val="20"/>
          <w:szCs w:val="20"/>
          <w:lang w:eastAsia="fr-FR"/>
        </w:rPr>
        <w:t>Il y a encore beaucoup d’autres signes que Jésus a faits en présence</w:t>
      </w:r>
      <w:r>
        <w:rPr>
          <w:rFonts w:asciiTheme="minorHAnsi" w:hAnsiTheme="minorHAnsi" w:cs="FarnhamDisplay-Medium"/>
          <w:sz w:val="20"/>
          <w:szCs w:val="20"/>
          <w:lang w:eastAsia="fr-FR"/>
        </w:rPr>
        <w:t xml:space="preserve"> </w:t>
      </w:r>
      <w:r w:rsidRPr="00CE3F6F">
        <w:rPr>
          <w:rFonts w:asciiTheme="minorHAnsi" w:hAnsiTheme="minorHAnsi" w:cs="FarnhamDisplay-Medium"/>
          <w:sz w:val="20"/>
          <w:szCs w:val="20"/>
          <w:lang w:eastAsia="fr-FR"/>
        </w:rPr>
        <w:t>des disciples et qui ne sont pas écrits dans ce livre. Mais</w:t>
      </w:r>
      <w:r>
        <w:rPr>
          <w:rFonts w:asciiTheme="minorHAnsi" w:hAnsiTheme="minorHAnsi" w:cs="FarnhamDisplay-Medium"/>
          <w:sz w:val="20"/>
          <w:szCs w:val="20"/>
          <w:lang w:eastAsia="fr-FR"/>
        </w:rPr>
        <w:t xml:space="preserve"> </w:t>
      </w:r>
      <w:r w:rsidRPr="00CE3F6F">
        <w:rPr>
          <w:rFonts w:asciiTheme="minorHAnsi" w:hAnsiTheme="minorHAnsi" w:cs="FarnhamDisplay-Medium"/>
          <w:sz w:val="20"/>
          <w:szCs w:val="20"/>
          <w:lang w:eastAsia="fr-FR"/>
        </w:rPr>
        <w:t>ceux-là ont été écrits pour que vous croyiez que Jésus est le</w:t>
      </w:r>
      <w:r>
        <w:rPr>
          <w:rFonts w:asciiTheme="minorHAnsi" w:hAnsiTheme="minorHAnsi" w:cs="FarnhamDisplay-Medium"/>
          <w:sz w:val="20"/>
          <w:szCs w:val="20"/>
          <w:lang w:eastAsia="fr-FR"/>
        </w:rPr>
        <w:t xml:space="preserve"> </w:t>
      </w:r>
      <w:r w:rsidRPr="00CE3F6F">
        <w:rPr>
          <w:rFonts w:asciiTheme="minorHAnsi" w:hAnsiTheme="minorHAnsi" w:cs="FarnhamDisplay-Medium"/>
          <w:sz w:val="20"/>
          <w:szCs w:val="20"/>
          <w:lang w:eastAsia="fr-FR"/>
        </w:rPr>
        <w:t>Christ, le Fils de Dieu, et pour qu’en croyant, vous ayez la vie en</w:t>
      </w:r>
      <w:r>
        <w:rPr>
          <w:rFonts w:asciiTheme="minorHAnsi" w:hAnsiTheme="minorHAnsi" w:cs="FarnhamDisplay-Medium"/>
          <w:sz w:val="20"/>
          <w:szCs w:val="20"/>
          <w:lang w:eastAsia="fr-FR"/>
        </w:rPr>
        <w:t xml:space="preserve"> </w:t>
      </w:r>
      <w:r w:rsidRPr="00CE3F6F">
        <w:rPr>
          <w:rFonts w:asciiTheme="minorHAnsi" w:hAnsiTheme="minorHAnsi" w:cs="FarnhamDisplay-Medium"/>
          <w:sz w:val="20"/>
          <w:szCs w:val="20"/>
          <w:lang w:eastAsia="fr-FR"/>
        </w:rPr>
        <w:t>son nom.</w:t>
      </w:r>
    </w:p>
    <w:p w:rsidR="00CE3F6F" w:rsidRPr="00CE3F6F" w:rsidRDefault="00CE3F6F" w:rsidP="00CE3F6F">
      <w:pPr>
        <w:tabs>
          <w:tab w:val="left" w:pos="2777"/>
        </w:tabs>
        <w:spacing w:line="240" w:lineRule="auto"/>
        <w:jc w:val="both"/>
        <w:rPr>
          <w:rFonts w:asciiTheme="minorHAnsi" w:hAnsiTheme="minorHAnsi"/>
          <w:sz w:val="12"/>
          <w:szCs w:val="20"/>
        </w:rPr>
      </w:pPr>
    </w:p>
    <w:p w:rsidR="00484B2B" w:rsidRPr="00CE3F6F" w:rsidRDefault="00484B2B" w:rsidP="002A0463">
      <w:pPr>
        <w:tabs>
          <w:tab w:val="left" w:pos="2777"/>
        </w:tabs>
        <w:spacing w:line="240" w:lineRule="auto"/>
        <w:rPr>
          <w:rFonts w:asciiTheme="minorHAnsi" w:hAnsiTheme="minorHAnsi"/>
          <w:b/>
          <w:szCs w:val="20"/>
          <w:u w:val="single"/>
        </w:rPr>
      </w:pPr>
      <w:r w:rsidRPr="00CE3F6F">
        <w:rPr>
          <w:rFonts w:asciiTheme="minorHAnsi" w:hAnsiTheme="minorHAnsi"/>
          <w:b/>
          <w:szCs w:val="20"/>
          <w:u w:val="single"/>
        </w:rPr>
        <w:t>Credo</w:t>
      </w:r>
    </w:p>
    <w:p w:rsidR="00E3220B" w:rsidRPr="002A0463" w:rsidRDefault="00484B2B" w:rsidP="002A0463">
      <w:pPr>
        <w:spacing w:line="240" w:lineRule="auto"/>
        <w:jc w:val="both"/>
        <w:rPr>
          <w:rFonts w:asciiTheme="minorHAnsi" w:hAnsiTheme="minorHAnsi"/>
          <w:sz w:val="20"/>
          <w:szCs w:val="20"/>
        </w:rPr>
      </w:pPr>
      <w:r w:rsidRPr="002A0463">
        <w:rPr>
          <w:rFonts w:asciiTheme="minorHAnsi" w:hAnsiTheme="minorHAnsi"/>
          <w:sz w:val="20"/>
          <w:szCs w:val="20"/>
        </w:rPr>
        <w:t>Je crois en Dieu, le Père tout-puissant, créateur du ciel et de la terre. Et en Jésus-Christ, son Fils unique, notre Seigneur, qui a été conçu du Saint-Esprit, est né de la Vierge Marie, a souffert sous Ponce Pilate, a été crucifié, est mort et a été enseveli, est descendu aux enfers. Le troisième jour est ressuscité des  morts, est monté aux cieux, est assis à la droite de Dieu le Père tout-puissant, d’où il viendra juger les vivants et les morts. Je crois en l’Esprit Saint, à la Sainte Eglise catholique, à la communion des saints, à la rémission des péchés, à la résurrection de la chair, à la vie éternelle. Amen.</w:t>
      </w:r>
    </w:p>
    <w:p w:rsidR="00396E11" w:rsidRPr="00CE3F6F" w:rsidRDefault="00396E11" w:rsidP="002A0463">
      <w:pPr>
        <w:spacing w:line="240" w:lineRule="auto"/>
        <w:jc w:val="both"/>
        <w:rPr>
          <w:rFonts w:asciiTheme="minorHAnsi" w:hAnsiTheme="minorHAnsi"/>
          <w:sz w:val="12"/>
          <w:szCs w:val="20"/>
        </w:rPr>
      </w:pPr>
    </w:p>
    <w:p w:rsidR="00396E11" w:rsidRPr="00CE3F6F" w:rsidRDefault="00513583" w:rsidP="002A0463">
      <w:pPr>
        <w:spacing w:line="240" w:lineRule="auto"/>
        <w:rPr>
          <w:rFonts w:asciiTheme="minorHAnsi" w:hAnsiTheme="minorHAnsi"/>
          <w:bCs/>
          <w:szCs w:val="20"/>
        </w:rPr>
      </w:pPr>
      <w:r>
        <w:rPr>
          <w:rFonts w:asciiTheme="minorHAnsi" w:hAnsiTheme="minorHAnsi"/>
          <w:b/>
          <w:bCs/>
          <w:noProof/>
          <w:szCs w:val="20"/>
          <w:u w:val="single"/>
          <w:lang w:eastAsia="fr-FR"/>
        </w:rPr>
        <w:drawing>
          <wp:anchor distT="0" distB="0" distL="114300" distR="114300" simplePos="0" relativeHeight="251667456" behindDoc="1" locked="0" layoutInCell="1" allowOverlap="1">
            <wp:simplePos x="0" y="0"/>
            <wp:positionH relativeFrom="margin">
              <wp:posOffset>8096250</wp:posOffset>
            </wp:positionH>
            <wp:positionV relativeFrom="margin">
              <wp:posOffset>4648200</wp:posOffset>
            </wp:positionV>
            <wp:extent cx="1839595" cy="1695450"/>
            <wp:effectExtent l="19050" t="0" r="8255" b="0"/>
            <wp:wrapNone/>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l="66019" t="32380" r="22444" b="50671"/>
                    <a:stretch>
                      <a:fillRect/>
                    </a:stretch>
                  </pic:blipFill>
                  <pic:spPr bwMode="auto">
                    <a:xfrm>
                      <a:off x="0" y="0"/>
                      <a:ext cx="1839595" cy="1695450"/>
                    </a:xfrm>
                    <a:prstGeom prst="rect">
                      <a:avLst/>
                    </a:prstGeom>
                    <a:noFill/>
                    <a:ln w="9525">
                      <a:noFill/>
                      <a:miter lim="800000"/>
                      <a:headEnd/>
                      <a:tailEnd/>
                    </a:ln>
                  </pic:spPr>
                </pic:pic>
              </a:graphicData>
            </a:graphic>
          </wp:anchor>
        </w:drawing>
      </w:r>
      <w:r w:rsidR="00396E11" w:rsidRPr="00CE3F6F">
        <w:rPr>
          <w:rFonts w:asciiTheme="minorHAnsi" w:hAnsiTheme="minorHAnsi"/>
          <w:b/>
          <w:bCs/>
          <w:szCs w:val="20"/>
          <w:u w:val="single"/>
        </w:rPr>
        <w:t>Prière universelle</w:t>
      </w:r>
    </w:p>
    <w:p w:rsidR="00BA78A4" w:rsidRPr="00CE3F6F" w:rsidRDefault="00BA78A4" w:rsidP="002A0463">
      <w:pPr>
        <w:spacing w:line="240" w:lineRule="auto"/>
        <w:rPr>
          <w:rFonts w:asciiTheme="minorHAnsi" w:hAnsiTheme="minorHAnsi" w:cs="Arial"/>
          <w:b/>
          <w:sz w:val="20"/>
          <w:szCs w:val="20"/>
        </w:rPr>
      </w:pPr>
      <w:r w:rsidRPr="00CE3F6F">
        <w:rPr>
          <w:rFonts w:asciiTheme="minorHAnsi" w:hAnsiTheme="minorHAnsi" w:cs="Arial"/>
          <w:b/>
          <w:sz w:val="20"/>
          <w:szCs w:val="20"/>
        </w:rPr>
        <w:t>La voix de tes enfants, Seigneur, résonne sur la terre.</w:t>
      </w:r>
    </w:p>
    <w:p w:rsidR="00BA78A4" w:rsidRPr="00CE3F6F" w:rsidRDefault="00BA78A4" w:rsidP="002A0463">
      <w:pPr>
        <w:spacing w:line="240" w:lineRule="auto"/>
        <w:rPr>
          <w:rFonts w:asciiTheme="minorHAnsi" w:hAnsiTheme="minorHAnsi" w:cs="Arial"/>
          <w:b/>
          <w:sz w:val="20"/>
          <w:szCs w:val="20"/>
        </w:rPr>
      </w:pPr>
      <w:r w:rsidRPr="00CE3F6F">
        <w:rPr>
          <w:rFonts w:asciiTheme="minorHAnsi" w:hAnsiTheme="minorHAnsi" w:cs="Arial"/>
          <w:b/>
          <w:sz w:val="20"/>
          <w:szCs w:val="20"/>
        </w:rPr>
        <w:t>Vers toi, comme un encens, Seigneur, s’élèvent nos prières.</w:t>
      </w:r>
      <w:r w:rsidRPr="00CE3F6F">
        <w:rPr>
          <w:rFonts w:asciiTheme="minorHAnsi" w:hAnsiTheme="minorHAnsi"/>
          <w:b/>
          <w:noProof/>
          <w:sz w:val="20"/>
          <w:szCs w:val="20"/>
        </w:rPr>
        <w:t xml:space="preserve"> </w:t>
      </w:r>
    </w:p>
    <w:p w:rsidR="00396E11" w:rsidRPr="00CE3F6F" w:rsidRDefault="00396E11" w:rsidP="002A0463">
      <w:pPr>
        <w:spacing w:line="240" w:lineRule="auto"/>
        <w:rPr>
          <w:rFonts w:asciiTheme="minorHAnsi" w:hAnsiTheme="minorHAnsi"/>
          <w:bCs/>
          <w:sz w:val="12"/>
          <w:szCs w:val="20"/>
        </w:rPr>
      </w:pPr>
    </w:p>
    <w:p w:rsidR="00396E11" w:rsidRDefault="00396E11" w:rsidP="002A0463">
      <w:pPr>
        <w:pStyle w:val="Default"/>
        <w:rPr>
          <w:rFonts w:asciiTheme="minorHAnsi" w:hAnsiTheme="minorHAnsi"/>
          <w:bCs/>
          <w:i/>
          <w:sz w:val="20"/>
          <w:szCs w:val="20"/>
        </w:rPr>
      </w:pPr>
      <w:r w:rsidRPr="00CE3F6F">
        <w:rPr>
          <w:rFonts w:asciiTheme="minorHAnsi" w:hAnsiTheme="minorHAnsi" w:cs="Calibri"/>
          <w:b/>
          <w:bCs/>
          <w:color w:val="auto"/>
          <w:sz w:val="22"/>
          <w:szCs w:val="20"/>
          <w:u w:val="single"/>
        </w:rPr>
        <w:t>Offertoire</w:t>
      </w:r>
      <w:r w:rsidRPr="002A0463">
        <w:rPr>
          <w:rFonts w:asciiTheme="minorHAnsi" w:hAnsiTheme="minorHAnsi" w:cs="Calibri"/>
          <w:bCs/>
          <w:color w:val="auto"/>
          <w:sz w:val="20"/>
          <w:szCs w:val="20"/>
        </w:rPr>
        <w:t xml:space="preserve"> </w:t>
      </w:r>
      <w:r w:rsidRPr="002A0463">
        <w:rPr>
          <w:rFonts w:asciiTheme="minorHAnsi" w:hAnsiTheme="minorHAnsi"/>
          <w:bCs/>
          <w:sz w:val="20"/>
          <w:szCs w:val="20"/>
        </w:rPr>
        <w:t>(</w:t>
      </w:r>
      <w:r w:rsidRPr="002A0463">
        <w:rPr>
          <w:rFonts w:asciiTheme="minorHAnsi" w:hAnsiTheme="minorHAnsi"/>
          <w:bCs/>
          <w:i/>
          <w:sz w:val="20"/>
          <w:szCs w:val="20"/>
        </w:rPr>
        <w:t>musique)</w:t>
      </w:r>
    </w:p>
    <w:p w:rsidR="00CE3F6F" w:rsidRPr="00CE3F6F" w:rsidRDefault="00CE3F6F" w:rsidP="002A0463">
      <w:pPr>
        <w:pStyle w:val="Default"/>
        <w:rPr>
          <w:rFonts w:asciiTheme="minorHAnsi" w:hAnsiTheme="minorHAnsi" w:cs="Calibri"/>
          <w:bCs/>
          <w:color w:val="auto"/>
          <w:sz w:val="12"/>
          <w:szCs w:val="20"/>
        </w:rPr>
      </w:pPr>
    </w:p>
    <w:p w:rsidR="00CE3F6F" w:rsidRPr="002A0463" w:rsidRDefault="00CE3F6F" w:rsidP="00CE3F6F">
      <w:pPr>
        <w:pStyle w:val="Default"/>
        <w:rPr>
          <w:rFonts w:asciiTheme="minorHAnsi" w:hAnsiTheme="minorHAnsi"/>
          <w:color w:val="2F332E"/>
          <w:sz w:val="20"/>
          <w:szCs w:val="20"/>
          <w:lang w:eastAsia="fr-FR"/>
        </w:rPr>
      </w:pPr>
      <w:r w:rsidRPr="00513583">
        <w:rPr>
          <w:rFonts w:asciiTheme="minorHAnsi" w:hAnsiTheme="minorHAnsi" w:cs="Calibri"/>
          <w:b/>
          <w:bCs/>
          <w:color w:val="auto"/>
          <w:sz w:val="22"/>
          <w:szCs w:val="20"/>
          <w:u w:val="single"/>
        </w:rPr>
        <w:t>Sanctus</w:t>
      </w:r>
      <w:r w:rsidRPr="002A0463">
        <w:rPr>
          <w:rFonts w:asciiTheme="minorHAnsi" w:hAnsiTheme="minorHAnsi" w:cs="Calibri"/>
          <w:bCs/>
          <w:color w:val="auto"/>
          <w:sz w:val="20"/>
          <w:szCs w:val="20"/>
        </w:rPr>
        <w:t xml:space="preserve"> </w:t>
      </w:r>
      <w:r w:rsidRPr="00513583">
        <w:rPr>
          <w:rFonts w:asciiTheme="minorHAnsi" w:hAnsiTheme="minorHAnsi" w:cs="Calibri"/>
          <w:bCs/>
          <w:i/>
          <w:color w:val="auto"/>
          <w:sz w:val="20"/>
          <w:szCs w:val="20"/>
        </w:rPr>
        <w:t>(Petite messe)</w:t>
      </w:r>
    </w:p>
    <w:p w:rsidR="00CE3F6F" w:rsidRPr="002A0463" w:rsidRDefault="00CE3F6F" w:rsidP="00CE3F6F">
      <w:pPr>
        <w:autoSpaceDE w:val="0"/>
        <w:autoSpaceDN w:val="0"/>
        <w:adjustRightInd w:val="0"/>
        <w:spacing w:line="240" w:lineRule="auto"/>
        <w:rPr>
          <w:rFonts w:asciiTheme="minorHAnsi" w:hAnsiTheme="minorHAnsi" w:cs="Arial"/>
          <w:b/>
          <w:sz w:val="20"/>
          <w:szCs w:val="20"/>
        </w:rPr>
      </w:pPr>
      <w:r w:rsidRPr="002A0463">
        <w:rPr>
          <w:rFonts w:asciiTheme="minorHAnsi" w:hAnsiTheme="minorHAnsi" w:cs="Arial"/>
          <w:b/>
          <w:sz w:val="20"/>
          <w:szCs w:val="20"/>
        </w:rPr>
        <w:t>Hosanna, hosanna, hosanna au plus haut des cieux ! (bis)</w:t>
      </w:r>
    </w:p>
    <w:p w:rsidR="00CE3F6F" w:rsidRPr="002A0463" w:rsidRDefault="00CE3F6F" w:rsidP="00CE3F6F">
      <w:pPr>
        <w:autoSpaceDE w:val="0"/>
        <w:autoSpaceDN w:val="0"/>
        <w:adjustRightInd w:val="0"/>
        <w:spacing w:line="240" w:lineRule="auto"/>
        <w:rPr>
          <w:rFonts w:asciiTheme="minorHAnsi" w:hAnsiTheme="minorHAnsi" w:cs="Arial"/>
          <w:sz w:val="20"/>
          <w:szCs w:val="20"/>
        </w:rPr>
      </w:pPr>
      <w:r w:rsidRPr="002A0463">
        <w:rPr>
          <w:rFonts w:asciiTheme="minorHAnsi" w:hAnsiTheme="minorHAnsi" w:cs="Arial"/>
          <w:sz w:val="20"/>
          <w:szCs w:val="20"/>
        </w:rPr>
        <w:t>Saint ! Saint ! Saint le Seigneur Dieu de l'univers.</w:t>
      </w:r>
    </w:p>
    <w:p w:rsidR="00CE3F6F" w:rsidRDefault="00CE3F6F" w:rsidP="00CE3F6F">
      <w:pPr>
        <w:autoSpaceDE w:val="0"/>
        <w:autoSpaceDN w:val="0"/>
        <w:adjustRightInd w:val="0"/>
        <w:spacing w:line="240" w:lineRule="auto"/>
        <w:rPr>
          <w:rFonts w:asciiTheme="minorHAnsi" w:hAnsiTheme="minorHAnsi" w:cs="Arial"/>
          <w:sz w:val="20"/>
          <w:szCs w:val="20"/>
        </w:rPr>
      </w:pPr>
      <w:r w:rsidRPr="002A0463">
        <w:rPr>
          <w:rFonts w:asciiTheme="minorHAnsi" w:hAnsiTheme="minorHAnsi" w:cs="Arial"/>
          <w:sz w:val="20"/>
          <w:szCs w:val="20"/>
        </w:rPr>
        <w:t>Le ciel et la terre sont remplis de ta gloire.</w:t>
      </w:r>
    </w:p>
    <w:p w:rsidR="00513583" w:rsidRPr="00513583" w:rsidRDefault="00513583" w:rsidP="00CE3F6F">
      <w:pPr>
        <w:autoSpaceDE w:val="0"/>
        <w:autoSpaceDN w:val="0"/>
        <w:adjustRightInd w:val="0"/>
        <w:spacing w:line="240" w:lineRule="auto"/>
        <w:rPr>
          <w:rFonts w:asciiTheme="minorHAnsi" w:hAnsiTheme="minorHAnsi" w:cs="Arial"/>
          <w:sz w:val="12"/>
          <w:szCs w:val="20"/>
        </w:rPr>
      </w:pPr>
    </w:p>
    <w:p w:rsidR="00CE3F6F" w:rsidRPr="002A0463" w:rsidRDefault="00CE3F6F" w:rsidP="00CE3F6F">
      <w:pPr>
        <w:autoSpaceDE w:val="0"/>
        <w:autoSpaceDN w:val="0"/>
        <w:adjustRightInd w:val="0"/>
        <w:spacing w:line="240" w:lineRule="auto"/>
        <w:rPr>
          <w:rFonts w:asciiTheme="minorHAnsi" w:hAnsiTheme="minorHAnsi" w:cs="Arial"/>
          <w:sz w:val="20"/>
          <w:szCs w:val="20"/>
        </w:rPr>
      </w:pPr>
      <w:r w:rsidRPr="002A0463">
        <w:rPr>
          <w:rFonts w:asciiTheme="minorHAnsi" w:hAnsiTheme="minorHAnsi" w:cs="Arial"/>
          <w:b/>
          <w:sz w:val="20"/>
          <w:szCs w:val="20"/>
        </w:rPr>
        <w:t>Hosanna, hosanna, hosanna au plus haut des cieux ! (bis)</w:t>
      </w:r>
    </w:p>
    <w:p w:rsidR="00CE3F6F" w:rsidRPr="002A0463" w:rsidRDefault="00CE3F6F" w:rsidP="00CE3F6F">
      <w:pPr>
        <w:autoSpaceDE w:val="0"/>
        <w:autoSpaceDN w:val="0"/>
        <w:adjustRightInd w:val="0"/>
        <w:spacing w:line="240" w:lineRule="auto"/>
        <w:rPr>
          <w:rFonts w:asciiTheme="minorHAnsi" w:hAnsiTheme="minorHAnsi" w:cs="Arial"/>
          <w:sz w:val="20"/>
          <w:szCs w:val="20"/>
        </w:rPr>
      </w:pPr>
      <w:r w:rsidRPr="002A0463">
        <w:rPr>
          <w:rFonts w:asciiTheme="minorHAnsi" w:hAnsiTheme="minorHAnsi" w:cs="Arial"/>
          <w:sz w:val="20"/>
          <w:szCs w:val="20"/>
        </w:rPr>
        <w:t>Béni soit celui qui vient au nom du Seigneur.</w:t>
      </w:r>
    </w:p>
    <w:sectPr w:rsidR="00CE3F6F" w:rsidRPr="002A0463" w:rsidSect="002E3755">
      <w:pgSz w:w="16834" w:h="11909" w:orient="landscape" w:code="9"/>
      <w:pgMar w:top="720" w:right="720" w:bottom="720" w:left="720" w:header="709" w:footer="709" w:gutter="0"/>
      <w:cols w:num="2" w:space="144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0C1" w:rsidRDefault="00A210C1">
      <w:pPr>
        <w:spacing w:line="240" w:lineRule="auto"/>
      </w:pPr>
      <w:r>
        <w:separator/>
      </w:r>
    </w:p>
  </w:endnote>
  <w:endnote w:type="continuationSeparator" w:id="0">
    <w:p w:rsidR="00A210C1" w:rsidRDefault="00A210C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Regular">
    <w:altName w:val="Microsoft JhengHei"/>
    <w:panose1 w:val="00000000000000000000"/>
    <w:charset w:val="88"/>
    <w:family w:val="auto"/>
    <w:notTrueType/>
    <w:pitch w:val="default"/>
    <w:sig w:usb0="00000001" w:usb1="08080000" w:usb2="00000010" w:usb3="00000000" w:csb0="00100000" w:csb1="00000000"/>
  </w:font>
  <w:font w:name="FarnhamDisplay-Medium">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0C1" w:rsidRDefault="00A210C1">
      <w:pPr>
        <w:spacing w:line="240" w:lineRule="auto"/>
      </w:pPr>
      <w:r>
        <w:separator/>
      </w:r>
    </w:p>
  </w:footnote>
  <w:footnote w:type="continuationSeparator" w:id="0">
    <w:p w:rsidR="00A210C1" w:rsidRDefault="00A210C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F6EBBA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8C4015D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2DB0311C"/>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991A171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FD0B5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CD63FB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086FC4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9E6F0F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FEAB34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83A5CA4"/>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D1D2A"/>
    <w:rsid w:val="0003572A"/>
    <w:rsid w:val="000519EB"/>
    <w:rsid w:val="00060676"/>
    <w:rsid w:val="00082403"/>
    <w:rsid w:val="000969AC"/>
    <w:rsid w:val="000C5900"/>
    <w:rsid w:val="000D0385"/>
    <w:rsid w:val="000D575A"/>
    <w:rsid w:val="000E6E51"/>
    <w:rsid w:val="000F06D8"/>
    <w:rsid w:val="000F521B"/>
    <w:rsid w:val="00103F06"/>
    <w:rsid w:val="00107300"/>
    <w:rsid w:val="0011561C"/>
    <w:rsid w:val="00117EB1"/>
    <w:rsid w:val="00120194"/>
    <w:rsid w:val="00121FFB"/>
    <w:rsid w:val="0014391C"/>
    <w:rsid w:val="00162E60"/>
    <w:rsid w:val="00190E41"/>
    <w:rsid w:val="001951D5"/>
    <w:rsid w:val="001A78FD"/>
    <w:rsid w:val="001B14BC"/>
    <w:rsid w:val="001B4693"/>
    <w:rsid w:val="001B74E6"/>
    <w:rsid w:val="001D7D13"/>
    <w:rsid w:val="00250F44"/>
    <w:rsid w:val="00255A3E"/>
    <w:rsid w:val="00270F98"/>
    <w:rsid w:val="0028430C"/>
    <w:rsid w:val="00284E8F"/>
    <w:rsid w:val="00295B42"/>
    <w:rsid w:val="002A0463"/>
    <w:rsid w:val="002A1377"/>
    <w:rsid w:val="002B0B7D"/>
    <w:rsid w:val="002C3883"/>
    <w:rsid w:val="002C3AB1"/>
    <w:rsid w:val="002E2FEB"/>
    <w:rsid w:val="002E3755"/>
    <w:rsid w:val="002E4597"/>
    <w:rsid w:val="002F0036"/>
    <w:rsid w:val="00326E8D"/>
    <w:rsid w:val="00337374"/>
    <w:rsid w:val="0034688E"/>
    <w:rsid w:val="00371C13"/>
    <w:rsid w:val="0037299E"/>
    <w:rsid w:val="00395971"/>
    <w:rsid w:val="00396E11"/>
    <w:rsid w:val="003C409A"/>
    <w:rsid w:val="003E27A9"/>
    <w:rsid w:val="00407E4B"/>
    <w:rsid w:val="004127CE"/>
    <w:rsid w:val="0043292D"/>
    <w:rsid w:val="00440063"/>
    <w:rsid w:val="00454A17"/>
    <w:rsid w:val="00457D65"/>
    <w:rsid w:val="00464791"/>
    <w:rsid w:val="00466F3B"/>
    <w:rsid w:val="004763FF"/>
    <w:rsid w:val="00484B2B"/>
    <w:rsid w:val="00485949"/>
    <w:rsid w:val="00493F27"/>
    <w:rsid w:val="004D7288"/>
    <w:rsid w:val="004F2004"/>
    <w:rsid w:val="004F4FFE"/>
    <w:rsid w:val="004F527C"/>
    <w:rsid w:val="0050670D"/>
    <w:rsid w:val="00513583"/>
    <w:rsid w:val="00514C9C"/>
    <w:rsid w:val="00515D57"/>
    <w:rsid w:val="00515DBE"/>
    <w:rsid w:val="00516E47"/>
    <w:rsid w:val="005306A9"/>
    <w:rsid w:val="005432AF"/>
    <w:rsid w:val="0056452B"/>
    <w:rsid w:val="00565D6B"/>
    <w:rsid w:val="00597EF0"/>
    <w:rsid w:val="005B298C"/>
    <w:rsid w:val="005C0AC5"/>
    <w:rsid w:val="005C444D"/>
    <w:rsid w:val="005D43F8"/>
    <w:rsid w:val="005E12FB"/>
    <w:rsid w:val="005E507D"/>
    <w:rsid w:val="005F1F62"/>
    <w:rsid w:val="005F69D6"/>
    <w:rsid w:val="0063436F"/>
    <w:rsid w:val="00641672"/>
    <w:rsid w:val="00645594"/>
    <w:rsid w:val="00652E37"/>
    <w:rsid w:val="00660FD1"/>
    <w:rsid w:val="00661BEE"/>
    <w:rsid w:val="00674745"/>
    <w:rsid w:val="006A6068"/>
    <w:rsid w:val="006A70CC"/>
    <w:rsid w:val="006C0CF9"/>
    <w:rsid w:val="006D5D3F"/>
    <w:rsid w:val="006E1D70"/>
    <w:rsid w:val="006E578E"/>
    <w:rsid w:val="007068A8"/>
    <w:rsid w:val="007140B9"/>
    <w:rsid w:val="0072077D"/>
    <w:rsid w:val="00721495"/>
    <w:rsid w:val="0072219B"/>
    <w:rsid w:val="007237A3"/>
    <w:rsid w:val="00741F88"/>
    <w:rsid w:val="007444AA"/>
    <w:rsid w:val="00744766"/>
    <w:rsid w:val="00761FDB"/>
    <w:rsid w:val="007978BA"/>
    <w:rsid w:val="007B2D2C"/>
    <w:rsid w:val="007D2E91"/>
    <w:rsid w:val="007E0EB3"/>
    <w:rsid w:val="007E1645"/>
    <w:rsid w:val="007F2B41"/>
    <w:rsid w:val="00801985"/>
    <w:rsid w:val="00825CAD"/>
    <w:rsid w:val="008310DC"/>
    <w:rsid w:val="00836C67"/>
    <w:rsid w:val="008501EC"/>
    <w:rsid w:val="00881270"/>
    <w:rsid w:val="00883438"/>
    <w:rsid w:val="0089181B"/>
    <w:rsid w:val="00896054"/>
    <w:rsid w:val="008C160A"/>
    <w:rsid w:val="008E2983"/>
    <w:rsid w:val="008F2E07"/>
    <w:rsid w:val="008F5759"/>
    <w:rsid w:val="008F6B99"/>
    <w:rsid w:val="00912176"/>
    <w:rsid w:val="009125DA"/>
    <w:rsid w:val="009132F2"/>
    <w:rsid w:val="00914736"/>
    <w:rsid w:val="009219F6"/>
    <w:rsid w:val="009226CC"/>
    <w:rsid w:val="009332D8"/>
    <w:rsid w:val="009A5246"/>
    <w:rsid w:val="009B4808"/>
    <w:rsid w:val="009C0896"/>
    <w:rsid w:val="009D7CE3"/>
    <w:rsid w:val="009E3EA4"/>
    <w:rsid w:val="00A04F35"/>
    <w:rsid w:val="00A210C1"/>
    <w:rsid w:val="00A32785"/>
    <w:rsid w:val="00A435B4"/>
    <w:rsid w:val="00AE0B25"/>
    <w:rsid w:val="00AF66C3"/>
    <w:rsid w:val="00B01001"/>
    <w:rsid w:val="00B127CF"/>
    <w:rsid w:val="00B174E6"/>
    <w:rsid w:val="00B238B6"/>
    <w:rsid w:val="00B47F45"/>
    <w:rsid w:val="00B6582A"/>
    <w:rsid w:val="00B71A2D"/>
    <w:rsid w:val="00B8094A"/>
    <w:rsid w:val="00B81C75"/>
    <w:rsid w:val="00BA228A"/>
    <w:rsid w:val="00BA6604"/>
    <w:rsid w:val="00BA78A4"/>
    <w:rsid w:val="00BD2833"/>
    <w:rsid w:val="00BE04FC"/>
    <w:rsid w:val="00BF1A21"/>
    <w:rsid w:val="00BF656C"/>
    <w:rsid w:val="00C01125"/>
    <w:rsid w:val="00C16F3A"/>
    <w:rsid w:val="00C2119A"/>
    <w:rsid w:val="00C2158C"/>
    <w:rsid w:val="00C91298"/>
    <w:rsid w:val="00C968AA"/>
    <w:rsid w:val="00CA6EC6"/>
    <w:rsid w:val="00CB3AA8"/>
    <w:rsid w:val="00CB4199"/>
    <w:rsid w:val="00CB541E"/>
    <w:rsid w:val="00CB7301"/>
    <w:rsid w:val="00CD1D2A"/>
    <w:rsid w:val="00CE0467"/>
    <w:rsid w:val="00CE3F6F"/>
    <w:rsid w:val="00CF7452"/>
    <w:rsid w:val="00D15D5F"/>
    <w:rsid w:val="00D20F58"/>
    <w:rsid w:val="00D22C30"/>
    <w:rsid w:val="00D22DA7"/>
    <w:rsid w:val="00D359F2"/>
    <w:rsid w:val="00D40798"/>
    <w:rsid w:val="00D76C61"/>
    <w:rsid w:val="00D87115"/>
    <w:rsid w:val="00D95F4A"/>
    <w:rsid w:val="00DA3F2B"/>
    <w:rsid w:val="00E015A2"/>
    <w:rsid w:val="00E039A6"/>
    <w:rsid w:val="00E10D27"/>
    <w:rsid w:val="00E275A6"/>
    <w:rsid w:val="00E2786E"/>
    <w:rsid w:val="00E32077"/>
    <w:rsid w:val="00E3220B"/>
    <w:rsid w:val="00E32A23"/>
    <w:rsid w:val="00E34666"/>
    <w:rsid w:val="00E368E7"/>
    <w:rsid w:val="00E84C01"/>
    <w:rsid w:val="00EA0253"/>
    <w:rsid w:val="00EB7BC2"/>
    <w:rsid w:val="00EC0781"/>
    <w:rsid w:val="00ED1493"/>
    <w:rsid w:val="00ED14B8"/>
    <w:rsid w:val="00ED432C"/>
    <w:rsid w:val="00ED6054"/>
    <w:rsid w:val="00EE6111"/>
    <w:rsid w:val="00F00768"/>
    <w:rsid w:val="00F01A6D"/>
    <w:rsid w:val="00F332C3"/>
    <w:rsid w:val="00F41341"/>
    <w:rsid w:val="00F52222"/>
    <w:rsid w:val="00F5351D"/>
    <w:rsid w:val="00F63B86"/>
    <w:rsid w:val="00F8597B"/>
    <w:rsid w:val="00F91A1A"/>
    <w:rsid w:val="00F962FF"/>
    <w:rsid w:val="00FA45DA"/>
    <w:rsid w:val="00FB38A0"/>
    <w:rsid w:val="00FE047F"/>
    <w:rsid w:val="00FE1097"/>
    <w:rsid w:val="00FF324D"/>
    <w:rsid w:val="00FF652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D2A"/>
    <w:pPr>
      <w:spacing w:line="276" w:lineRule="auto"/>
    </w:pPr>
    <w:rPr>
      <w:rFonts w:cs="Calibri"/>
      <w:sz w:val="22"/>
      <w:szCs w:val="22"/>
      <w:lang w:eastAsia="en-US"/>
    </w:rPr>
  </w:style>
  <w:style w:type="paragraph" w:styleId="Titre2">
    <w:name w:val="heading 2"/>
    <w:basedOn w:val="Normal"/>
    <w:next w:val="Normal"/>
    <w:link w:val="Titre2Car"/>
    <w:uiPriority w:val="99"/>
    <w:qFormat/>
    <w:rsid w:val="00F332C3"/>
    <w:pPr>
      <w:keepNext/>
      <w:spacing w:before="240" w:after="60"/>
      <w:outlineLvl w:val="1"/>
    </w:pPr>
    <w:rPr>
      <w:rFonts w:ascii="Arial" w:hAnsi="Arial" w:cs="Arial"/>
      <w:b/>
      <w:bCs/>
      <w:i/>
      <w:iCs/>
      <w:sz w:val="28"/>
      <w:szCs w:val="28"/>
    </w:rPr>
  </w:style>
  <w:style w:type="paragraph" w:styleId="Titre4">
    <w:name w:val="heading 4"/>
    <w:basedOn w:val="Normal"/>
    <w:next w:val="Normal"/>
    <w:link w:val="Titre4Car"/>
    <w:uiPriority w:val="99"/>
    <w:qFormat/>
    <w:rsid w:val="000D0385"/>
    <w:pPr>
      <w:keepNext/>
      <w:suppressAutoHyphens/>
      <w:spacing w:before="240" w:after="60" w:line="240" w:lineRule="auto"/>
      <w:outlineLvl w:val="3"/>
    </w:pPr>
    <w:rPr>
      <w:b/>
      <w:bCs/>
      <w:sz w:val="28"/>
      <w:szCs w:val="28"/>
      <w:lang w:eastAsia="ar-SA"/>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semiHidden/>
    <w:locked/>
    <w:rsid w:val="00F8597B"/>
    <w:rPr>
      <w:rFonts w:ascii="Cambria" w:hAnsi="Cambria" w:cs="Cambria"/>
      <w:b/>
      <w:bCs/>
      <w:i/>
      <w:iCs/>
      <w:sz w:val="28"/>
      <w:szCs w:val="28"/>
      <w:lang w:val="fr-FR"/>
    </w:rPr>
  </w:style>
  <w:style w:type="character" w:customStyle="1" w:styleId="Titre4Car">
    <w:name w:val="Titre 4 Car"/>
    <w:basedOn w:val="Policepardfaut"/>
    <w:link w:val="Titre4"/>
    <w:uiPriority w:val="99"/>
    <w:semiHidden/>
    <w:locked/>
    <w:rsid w:val="00AE0B25"/>
    <w:rPr>
      <w:rFonts w:ascii="Calibri" w:hAnsi="Calibri" w:cs="Calibri"/>
      <w:b/>
      <w:bCs/>
      <w:sz w:val="28"/>
      <w:szCs w:val="28"/>
      <w:lang w:val="fr-FR"/>
    </w:rPr>
  </w:style>
  <w:style w:type="paragraph" w:styleId="NormalWeb">
    <w:name w:val="Normal (Web)"/>
    <w:basedOn w:val="Normal"/>
    <w:uiPriority w:val="99"/>
    <w:rsid w:val="00CD1D2A"/>
    <w:pPr>
      <w:spacing w:before="100" w:beforeAutospacing="1" w:after="100" w:afterAutospacing="1" w:line="240" w:lineRule="auto"/>
    </w:pPr>
    <w:rPr>
      <w:rFonts w:ascii="Times New Roman" w:hAnsi="Times New Roman" w:cs="Times New Roman"/>
      <w:sz w:val="24"/>
      <w:szCs w:val="24"/>
      <w:lang w:eastAsia="fr-FR"/>
    </w:rPr>
  </w:style>
  <w:style w:type="paragraph" w:customStyle="1" w:styleId="Default">
    <w:name w:val="Default"/>
    <w:uiPriority w:val="99"/>
    <w:rsid w:val="00CD1D2A"/>
    <w:pPr>
      <w:autoSpaceDE w:val="0"/>
      <w:autoSpaceDN w:val="0"/>
      <w:adjustRightInd w:val="0"/>
    </w:pPr>
    <w:rPr>
      <w:rFonts w:ascii="Arial" w:hAnsi="Arial" w:cs="Arial"/>
      <w:color w:val="000000"/>
      <w:sz w:val="24"/>
      <w:szCs w:val="24"/>
      <w:lang w:eastAsia="en-US"/>
    </w:rPr>
  </w:style>
  <w:style w:type="character" w:styleId="lev">
    <w:name w:val="Strong"/>
    <w:basedOn w:val="Policepardfaut"/>
    <w:uiPriority w:val="22"/>
    <w:qFormat/>
    <w:rsid w:val="00CD1D2A"/>
    <w:rPr>
      <w:rFonts w:cs="Times New Roman"/>
      <w:b/>
      <w:bCs/>
    </w:rPr>
  </w:style>
  <w:style w:type="paragraph" w:styleId="Textedebulles">
    <w:name w:val="Balloon Text"/>
    <w:basedOn w:val="Normal"/>
    <w:link w:val="TextedebullesCar"/>
    <w:uiPriority w:val="99"/>
    <w:semiHidden/>
    <w:rsid w:val="00CD1D2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CD1D2A"/>
    <w:rPr>
      <w:rFonts w:ascii="Tahoma" w:hAnsi="Tahoma" w:cs="Tahoma"/>
      <w:sz w:val="16"/>
      <w:szCs w:val="16"/>
    </w:rPr>
  </w:style>
  <w:style w:type="paragraph" w:customStyle="1" w:styleId="blanc">
    <w:name w:val="blanc"/>
    <w:basedOn w:val="Normal"/>
    <w:uiPriority w:val="99"/>
    <w:rsid w:val="007F2B41"/>
    <w:pPr>
      <w:spacing w:before="100" w:beforeAutospacing="1" w:after="100" w:afterAutospacing="1" w:line="240" w:lineRule="auto"/>
    </w:pPr>
    <w:rPr>
      <w:sz w:val="24"/>
      <w:szCs w:val="24"/>
      <w:lang w:val="en-US"/>
    </w:rPr>
  </w:style>
  <w:style w:type="character" w:styleId="Accentuation">
    <w:name w:val="Emphasis"/>
    <w:basedOn w:val="Policepardfaut"/>
    <w:uiPriority w:val="99"/>
    <w:qFormat/>
    <w:rsid w:val="007F2B41"/>
    <w:rPr>
      <w:rFonts w:cs="Times New Roman"/>
      <w:i/>
      <w:iCs/>
    </w:rPr>
  </w:style>
  <w:style w:type="character" w:customStyle="1" w:styleId="contentverset">
    <w:name w:val="content_verset"/>
    <w:basedOn w:val="Policepardfaut"/>
    <w:uiPriority w:val="99"/>
    <w:rsid w:val="00F332C3"/>
    <w:rPr>
      <w:rFonts w:cs="Times New Roman"/>
    </w:rPr>
  </w:style>
  <w:style w:type="paragraph" w:customStyle="1" w:styleId="Normalinterlignesimple">
    <w:name w:val="Normal + interligne:simple"/>
    <w:basedOn w:val="Normal"/>
    <w:rsid w:val="00395971"/>
    <w:rPr>
      <w:b/>
      <w:iCs/>
    </w:rPr>
  </w:style>
  <w:style w:type="paragraph" w:customStyle="1" w:styleId="spip">
    <w:name w:val="spip"/>
    <w:basedOn w:val="Normal"/>
    <w:rsid w:val="006A70CC"/>
    <w:pPr>
      <w:spacing w:before="100" w:beforeAutospacing="1" w:after="100" w:afterAutospacing="1" w:line="240" w:lineRule="auto"/>
    </w:pPr>
    <w:rPr>
      <w:rFonts w:ascii="Times New Roman" w:hAnsi="Times New Roman" w:cs="Times New Roman"/>
      <w:sz w:val="24"/>
      <w:szCs w:val="24"/>
      <w:lang w:val="en-US"/>
    </w:rPr>
  </w:style>
  <w:style w:type="character" w:styleId="Lienhypertexte">
    <w:name w:val="Hyperlink"/>
    <w:basedOn w:val="Policepardfaut"/>
    <w:unhideWhenUsed/>
    <w:rsid w:val="006A70CC"/>
    <w:rPr>
      <w:color w:val="0000FF"/>
      <w:u w:val="single"/>
    </w:rPr>
  </w:style>
  <w:style w:type="character" w:customStyle="1" w:styleId="apple-converted-space">
    <w:name w:val="apple-converted-space"/>
    <w:basedOn w:val="Policepardfaut"/>
    <w:rsid w:val="00825CAD"/>
  </w:style>
  <w:style w:type="character" w:customStyle="1" w:styleId="yiv1143486377apple-style-span">
    <w:name w:val="yiv1143486377apple-style-span"/>
    <w:basedOn w:val="Policepardfaut"/>
    <w:rsid w:val="00D359F2"/>
  </w:style>
</w:styles>
</file>

<file path=word/webSettings.xml><?xml version="1.0" encoding="utf-8"?>
<w:webSettings xmlns:r="http://schemas.openxmlformats.org/officeDocument/2006/relationships" xmlns:w="http://schemas.openxmlformats.org/wordprocessingml/2006/main">
  <w:divs>
    <w:div w:id="69624585">
      <w:bodyDiv w:val="1"/>
      <w:marLeft w:val="0"/>
      <w:marRight w:val="0"/>
      <w:marTop w:val="0"/>
      <w:marBottom w:val="0"/>
      <w:divBdr>
        <w:top w:val="none" w:sz="0" w:space="0" w:color="auto"/>
        <w:left w:val="none" w:sz="0" w:space="0" w:color="auto"/>
        <w:bottom w:val="none" w:sz="0" w:space="0" w:color="auto"/>
        <w:right w:val="none" w:sz="0" w:space="0" w:color="auto"/>
      </w:divBdr>
      <w:divsChild>
        <w:div w:id="1773629670">
          <w:marLeft w:val="0"/>
          <w:marRight w:val="0"/>
          <w:marTop w:val="0"/>
          <w:marBottom w:val="0"/>
          <w:divBdr>
            <w:top w:val="none" w:sz="0" w:space="0" w:color="auto"/>
            <w:left w:val="none" w:sz="0" w:space="0" w:color="auto"/>
            <w:bottom w:val="none" w:sz="0" w:space="0" w:color="auto"/>
            <w:right w:val="none" w:sz="0" w:space="0" w:color="auto"/>
          </w:divBdr>
          <w:divsChild>
            <w:div w:id="201022400">
              <w:marLeft w:val="0"/>
              <w:marRight w:val="0"/>
              <w:marTop w:val="0"/>
              <w:marBottom w:val="0"/>
              <w:divBdr>
                <w:top w:val="none" w:sz="0" w:space="0" w:color="auto"/>
                <w:left w:val="none" w:sz="0" w:space="0" w:color="auto"/>
                <w:bottom w:val="none" w:sz="0" w:space="0" w:color="auto"/>
                <w:right w:val="none" w:sz="0" w:space="0" w:color="auto"/>
              </w:divBdr>
            </w:div>
          </w:divsChild>
        </w:div>
        <w:div w:id="603348655">
          <w:marLeft w:val="0"/>
          <w:marRight w:val="0"/>
          <w:marTop w:val="0"/>
          <w:marBottom w:val="0"/>
          <w:divBdr>
            <w:top w:val="none" w:sz="0" w:space="0" w:color="auto"/>
            <w:left w:val="none" w:sz="0" w:space="0" w:color="auto"/>
            <w:bottom w:val="none" w:sz="0" w:space="0" w:color="auto"/>
            <w:right w:val="none" w:sz="0" w:space="0" w:color="auto"/>
          </w:divBdr>
          <w:divsChild>
            <w:div w:id="1687443670">
              <w:marLeft w:val="0"/>
              <w:marRight w:val="0"/>
              <w:marTop w:val="0"/>
              <w:marBottom w:val="0"/>
              <w:divBdr>
                <w:top w:val="none" w:sz="0" w:space="0" w:color="auto"/>
                <w:left w:val="none" w:sz="0" w:space="0" w:color="auto"/>
                <w:bottom w:val="none" w:sz="0" w:space="0" w:color="auto"/>
                <w:right w:val="none" w:sz="0" w:space="0" w:color="auto"/>
              </w:divBdr>
              <w:divsChild>
                <w:div w:id="1608195264">
                  <w:marLeft w:val="0"/>
                  <w:marRight w:val="0"/>
                  <w:marTop w:val="0"/>
                  <w:marBottom w:val="0"/>
                  <w:divBdr>
                    <w:top w:val="none" w:sz="0" w:space="0" w:color="auto"/>
                    <w:left w:val="none" w:sz="0" w:space="0" w:color="auto"/>
                    <w:bottom w:val="none" w:sz="0" w:space="0" w:color="auto"/>
                    <w:right w:val="none" w:sz="0" w:space="0" w:color="auto"/>
                  </w:divBdr>
                </w:div>
                <w:div w:id="34605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41773">
      <w:bodyDiv w:val="1"/>
      <w:marLeft w:val="0"/>
      <w:marRight w:val="0"/>
      <w:marTop w:val="0"/>
      <w:marBottom w:val="0"/>
      <w:divBdr>
        <w:top w:val="none" w:sz="0" w:space="0" w:color="auto"/>
        <w:left w:val="none" w:sz="0" w:space="0" w:color="auto"/>
        <w:bottom w:val="none" w:sz="0" w:space="0" w:color="auto"/>
        <w:right w:val="none" w:sz="0" w:space="0" w:color="auto"/>
      </w:divBdr>
    </w:div>
    <w:div w:id="355085846">
      <w:bodyDiv w:val="1"/>
      <w:marLeft w:val="0"/>
      <w:marRight w:val="0"/>
      <w:marTop w:val="0"/>
      <w:marBottom w:val="0"/>
      <w:divBdr>
        <w:top w:val="none" w:sz="0" w:space="0" w:color="auto"/>
        <w:left w:val="none" w:sz="0" w:space="0" w:color="auto"/>
        <w:bottom w:val="none" w:sz="0" w:space="0" w:color="auto"/>
        <w:right w:val="none" w:sz="0" w:space="0" w:color="auto"/>
      </w:divBdr>
    </w:div>
    <w:div w:id="584387687">
      <w:bodyDiv w:val="1"/>
      <w:marLeft w:val="0"/>
      <w:marRight w:val="0"/>
      <w:marTop w:val="0"/>
      <w:marBottom w:val="0"/>
      <w:divBdr>
        <w:top w:val="none" w:sz="0" w:space="0" w:color="auto"/>
        <w:left w:val="none" w:sz="0" w:space="0" w:color="auto"/>
        <w:bottom w:val="none" w:sz="0" w:space="0" w:color="auto"/>
        <w:right w:val="none" w:sz="0" w:space="0" w:color="auto"/>
      </w:divBdr>
    </w:div>
    <w:div w:id="772898253">
      <w:bodyDiv w:val="1"/>
      <w:marLeft w:val="0"/>
      <w:marRight w:val="0"/>
      <w:marTop w:val="0"/>
      <w:marBottom w:val="0"/>
      <w:divBdr>
        <w:top w:val="none" w:sz="0" w:space="0" w:color="auto"/>
        <w:left w:val="none" w:sz="0" w:space="0" w:color="auto"/>
        <w:bottom w:val="none" w:sz="0" w:space="0" w:color="auto"/>
        <w:right w:val="none" w:sz="0" w:space="0" w:color="auto"/>
      </w:divBdr>
      <w:divsChild>
        <w:div w:id="2131127208">
          <w:marLeft w:val="0"/>
          <w:marRight w:val="0"/>
          <w:marTop w:val="0"/>
          <w:marBottom w:val="0"/>
          <w:divBdr>
            <w:top w:val="none" w:sz="0" w:space="0" w:color="auto"/>
            <w:left w:val="none" w:sz="0" w:space="0" w:color="auto"/>
            <w:bottom w:val="none" w:sz="0" w:space="0" w:color="auto"/>
            <w:right w:val="none" w:sz="0" w:space="0" w:color="auto"/>
          </w:divBdr>
        </w:div>
      </w:divsChild>
    </w:div>
    <w:div w:id="846597575">
      <w:marLeft w:val="0"/>
      <w:marRight w:val="0"/>
      <w:marTop w:val="0"/>
      <w:marBottom w:val="0"/>
      <w:divBdr>
        <w:top w:val="none" w:sz="0" w:space="0" w:color="auto"/>
        <w:left w:val="none" w:sz="0" w:space="0" w:color="auto"/>
        <w:bottom w:val="none" w:sz="0" w:space="0" w:color="auto"/>
        <w:right w:val="none" w:sz="0" w:space="0" w:color="auto"/>
      </w:divBdr>
      <w:divsChild>
        <w:div w:id="846597573">
          <w:marLeft w:val="0"/>
          <w:marRight w:val="0"/>
          <w:marTop w:val="0"/>
          <w:marBottom w:val="0"/>
          <w:divBdr>
            <w:top w:val="none" w:sz="0" w:space="0" w:color="auto"/>
            <w:left w:val="none" w:sz="0" w:space="0" w:color="auto"/>
            <w:bottom w:val="none" w:sz="0" w:space="0" w:color="auto"/>
            <w:right w:val="none" w:sz="0" w:space="0" w:color="auto"/>
          </w:divBdr>
          <w:divsChild>
            <w:div w:id="84659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97577">
      <w:marLeft w:val="0"/>
      <w:marRight w:val="0"/>
      <w:marTop w:val="0"/>
      <w:marBottom w:val="0"/>
      <w:divBdr>
        <w:top w:val="none" w:sz="0" w:space="0" w:color="auto"/>
        <w:left w:val="none" w:sz="0" w:space="0" w:color="auto"/>
        <w:bottom w:val="none" w:sz="0" w:space="0" w:color="auto"/>
        <w:right w:val="none" w:sz="0" w:space="0" w:color="auto"/>
      </w:divBdr>
    </w:div>
    <w:div w:id="846597583">
      <w:marLeft w:val="0"/>
      <w:marRight w:val="0"/>
      <w:marTop w:val="0"/>
      <w:marBottom w:val="0"/>
      <w:divBdr>
        <w:top w:val="none" w:sz="0" w:space="0" w:color="auto"/>
        <w:left w:val="none" w:sz="0" w:space="0" w:color="auto"/>
        <w:bottom w:val="none" w:sz="0" w:space="0" w:color="auto"/>
        <w:right w:val="none" w:sz="0" w:space="0" w:color="auto"/>
      </w:divBdr>
      <w:divsChild>
        <w:div w:id="846597581">
          <w:marLeft w:val="0"/>
          <w:marRight w:val="0"/>
          <w:marTop w:val="0"/>
          <w:marBottom w:val="0"/>
          <w:divBdr>
            <w:top w:val="none" w:sz="0" w:space="0" w:color="auto"/>
            <w:left w:val="none" w:sz="0" w:space="0" w:color="auto"/>
            <w:bottom w:val="none" w:sz="0" w:space="0" w:color="auto"/>
            <w:right w:val="none" w:sz="0" w:space="0" w:color="auto"/>
          </w:divBdr>
          <w:divsChild>
            <w:div w:id="846597576">
              <w:marLeft w:val="0"/>
              <w:marRight w:val="0"/>
              <w:marTop w:val="0"/>
              <w:marBottom w:val="0"/>
              <w:divBdr>
                <w:top w:val="none" w:sz="0" w:space="0" w:color="auto"/>
                <w:left w:val="none" w:sz="0" w:space="0" w:color="auto"/>
                <w:bottom w:val="none" w:sz="0" w:space="0" w:color="auto"/>
                <w:right w:val="none" w:sz="0" w:space="0" w:color="auto"/>
              </w:divBdr>
            </w:div>
            <w:div w:id="846597578">
              <w:marLeft w:val="0"/>
              <w:marRight w:val="0"/>
              <w:marTop w:val="0"/>
              <w:marBottom w:val="0"/>
              <w:divBdr>
                <w:top w:val="none" w:sz="0" w:space="0" w:color="auto"/>
                <w:left w:val="none" w:sz="0" w:space="0" w:color="auto"/>
                <w:bottom w:val="none" w:sz="0" w:space="0" w:color="auto"/>
                <w:right w:val="none" w:sz="0" w:space="0" w:color="auto"/>
              </w:divBdr>
            </w:div>
            <w:div w:id="846597579">
              <w:marLeft w:val="0"/>
              <w:marRight w:val="0"/>
              <w:marTop w:val="0"/>
              <w:marBottom w:val="0"/>
              <w:divBdr>
                <w:top w:val="none" w:sz="0" w:space="0" w:color="auto"/>
                <w:left w:val="none" w:sz="0" w:space="0" w:color="auto"/>
                <w:bottom w:val="none" w:sz="0" w:space="0" w:color="auto"/>
                <w:right w:val="none" w:sz="0" w:space="0" w:color="auto"/>
              </w:divBdr>
            </w:div>
            <w:div w:id="846597580">
              <w:marLeft w:val="0"/>
              <w:marRight w:val="0"/>
              <w:marTop w:val="0"/>
              <w:marBottom w:val="0"/>
              <w:divBdr>
                <w:top w:val="none" w:sz="0" w:space="0" w:color="auto"/>
                <w:left w:val="none" w:sz="0" w:space="0" w:color="auto"/>
                <w:bottom w:val="none" w:sz="0" w:space="0" w:color="auto"/>
                <w:right w:val="none" w:sz="0" w:space="0" w:color="auto"/>
              </w:divBdr>
            </w:div>
            <w:div w:id="846597582">
              <w:marLeft w:val="0"/>
              <w:marRight w:val="0"/>
              <w:marTop w:val="0"/>
              <w:marBottom w:val="0"/>
              <w:divBdr>
                <w:top w:val="none" w:sz="0" w:space="0" w:color="auto"/>
                <w:left w:val="none" w:sz="0" w:space="0" w:color="auto"/>
                <w:bottom w:val="none" w:sz="0" w:space="0" w:color="auto"/>
                <w:right w:val="none" w:sz="0" w:space="0" w:color="auto"/>
              </w:divBdr>
            </w:div>
            <w:div w:id="846597584">
              <w:marLeft w:val="0"/>
              <w:marRight w:val="0"/>
              <w:marTop w:val="0"/>
              <w:marBottom w:val="0"/>
              <w:divBdr>
                <w:top w:val="none" w:sz="0" w:space="0" w:color="auto"/>
                <w:left w:val="none" w:sz="0" w:space="0" w:color="auto"/>
                <w:bottom w:val="none" w:sz="0" w:space="0" w:color="auto"/>
                <w:right w:val="none" w:sz="0" w:space="0" w:color="auto"/>
              </w:divBdr>
            </w:div>
            <w:div w:id="8465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97586">
      <w:marLeft w:val="0"/>
      <w:marRight w:val="0"/>
      <w:marTop w:val="0"/>
      <w:marBottom w:val="0"/>
      <w:divBdr>
        <w:top w:val="none" w:sz="0" w:space="0" w:color="auto"/>
        <w:left w:val="none" w:sz="0" w:space="0" w:color="auto"/>
        <w:bottom w:val="none" w:sz="0" w:space="0" w:color="auto"/>
        <w:right w:val="none" w:sz="0" w:space="0" w:color="auto"/>
      </w:divBdr>
    </w:div>
    <w:div w:id="846597587">
      <w:marLeft w:val="0"/>
      <w:marRight w:val="0"/>
      <w:marTop w:val="0"/>
      <w:marBottom w:val="0"/>
      <w:divBdr>
        <w:top w:val="none" w:sz="0" w:space="0" w:color="auto"/>
        <w:left w:val="none" w:sz="0" w:space="0" w:color="auto"/>
        <w:bottom w:val="none" w:sz="0" w:space="0" w:color="auto"/>
        <w:right w:val="none" w:sz="0" w:space="0" w:color="auto"/>
      </w:divBdr>
      <w:divsChild>
        <w:div w:id="846597591">
          <w:marLeft w:val="0"/>
          <w:marRight w:val="0"/>
          <w:marTop w:val="0"/>
          <w:marBottom w:val="0"/>
          <w:divBdr>
            <w:top w:val="none" w:sz="0" w:space="0" w:color="auto"/>
            <w:left w:val="none" w:sz="0" w:space="0" w:color="auto"/>
            <w:bottom w:val="none" w:sz="0" w:space="0" w:color="auto"/>
            <w:right w:val="none" w:sz="0" w:space="0" w:color="auto"/>
          </w:divBdr>
        </w:div>
      </w:divsChild>
    </w:div>
    <w:div w:id="846597588">
      <w:marLeft w:val="0"/>
      <w:marRight w:val="0"/>
      <w:marTop w:val="0"/>
      <w:marBottom w:val="0"/>
      <w:divBdr>
        <w:top w:val="none" w:sz="0" w:space="0" w:color="auto"/>
        <w:left w:val="none" w:sz="0" w:space="0" w:color="auto"/>
        <w:bottom w:val="none" w:sz="0" w:space="0" w:color="auto"/>
        <w:right w:val="none" w:sz="0" w:space="0" w:color="auto"/>
      </w:divBdr>
      <w:divsChild>
        <w:div w:id="846597589">
          <w:marLeft w:val="0"/>
          <w:marRight w:val="0"/>
          <w:marTop w:val="0"/>
          <w:marBottom w:val="0"/>
          <w:divBdr>
            <w:top w:val="none" w:sz="0" w:space="0" w:color="auto"/>
            <w:left w:val="none" w:sz="0" w:space="0" w:color="auto"/>
            <w:bottom w:val="none" w:sz="0" w:space="0" w:color="auto"/>
            <w:right w:val="none" w:sz="0" w:space="0" w:color="auto"/>
          </w:divBdr>
        </w:div>
      </w:divsChild>
    </w:div>
    <w:div w:id="846597590">
      <w:marLeft w:val="0"/>
      <w:marRight w:val="0"/>
      <w:marTop w:val="0"/>
      <w:marBottom w:val="0"/>
      <w:divBdr>
        <w:top w:val="none" w:sz="0" w:space="0" w:color="auto"/>
        <w:left w:val="none" w:sz="0" w:space="0" w:color="auto"/>
        <w:bottom w:val="none" w:sz="0" w:space="0" w:color="auto"/>
        <w:right w:val="none" w:sz="0" w:space="0" w:color="auto"/>
      </w:divBdr>
      <w:divsChild>
        <w:div w:id="846597592">
          <w:marLeft w:val="0"/>
          <w:marRight w:val="0"/>
          <w:marTop w:val="0"/>
          <w:marBottom w:val="0"/>
          <w:divBdr>
            <w:top w:val="none" w:sz="0" w:space="0" w:color="auto"/>
            <w:left w:val="none" w:sz="0" w:space="0" w:color="auto"/>
            <w:bottom w:val="none" w:sz="0" w:space="0" w:color="auto"/>
            <w:right w:val="none" w:sz="0" w:space="0" w:color="auto"/>
          </w:divBdr>
        </w:div>
      </w:divsChild>
    </w:div>
    <w:div w:id="856383544">
      <w:bodyDiv w:val="1"/>
      <w:marLeft w:val="0"/>
      <w:marRight w:val="0"/>
      <w:marTop w:val="0"/>
      <w:marBottom w:val="0"/>
      <w:divBdr>
        <w:top w:val="none" w:sz="0" w:space="0" w:color="auto"/>
        <w:left w:val="none" w:sz="0" w:space="0" w:color="auto"/>
        <w:bottom w:val="none" w:sz="0" w:space="0" w:color="auto"/>
        <w:right w:val="none" w:sz="0" w:space="0" w:color="auto"/>
      </w:divBdr>
      <w:divsChild>
        <w:div w:id="1253201297">
          <w:marLeft w:val="0"/>
          <w:marRight w:val="0"/>
          <w:marTop w:val="0"/>
          <w:marBottom w:val="0"/>
          <w:divBdr>
            <w:top w:val="none" w:sz="0" w:space="0" w:color="auto"/>
            <w:left w:val="none" w:sz="0" w:space="0" w:color="auto"/>
            <w:bottom w:val="none" w:sz="0" w:space="0" w:color="auto"/>
            <w:right w:val="none" w:sz="0" w:space="0" w:color="auto"/>
          </w:divBdr>
        </w:div>
      </w:divsChild>
    </w:div>
    <w:div w:id="874076087">
      <w:bodyDiv w:val="1"/>
      <w:marLeft w:val="0"/>
      <w:marRight w:val="0"/>
      <w:marTop w:val="0"/>
      <w:marBottom w:val="0"/>
      <w:divBdr>
        <w:top w:val="none" w:sz="0" w:space="0" w:color="auto"/>
        <w:left w:val="none" w:sz="0" w:space="0" w:color="auto"/>
        <w:bottom w:val="none" w:sz="0" w:space="0" w:color="auto"/>
        <w:right w:val="none" w:sz="0" w:space="0" w:color="auto"/>
      </w:divBdr>
      <w:divsChild>
        <w:div w:id="846482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094896">
      <w:bodyDiv w:val="1"/>
      <w:marLeft w:val="0"/>
      <w:marRight w:val="0"/>
      <w:marTop w:val="0"/>
      <w:marBottom w:val="0"/>
      <w:divBdr>
        <w:top w:val="none" w:sz="0" w:space="0" w:color="auto"/>
        <w:left w:val="none" w:sz="0" w:space="0" w:color="auto"/>
        <w:bottom w:val="none" w:sz="0" w:space="0" w:color="auto"/>
        <w:right w:val="none" w:sz="0" w:space="0" w:color="auto"/>
      </w:divBdr>
      <w:divsChild>
        <w:div w:id="1953708675">
          <w:marLeft w:val="0"/>
          <w:marRight w:val="0"/>
          <w:marTop w:val="0"/>
          <w:marBottom w:val="0"/>
          <w:divBdr>
            <w:top w:val="none" w:sz="0" w:space="0" w:color="auto"/>
            <w:left w:val="none" w:sz="0" w:space="0" w:color="auto"/>
            <w:bottom w:val="none" w:sz="0" w:space="0" w:color="auto"/>
            <w:right w:val="none" w:sz="0" w:space="0" w:color="auto"/>
          </w:divBdr>
        </w:div>
      </w:divsChild>
    </w:div>
    <w:div w:id="1135878797">
      <w:bodyDiv w:val="1"/>
      <w:marLeft w:val="0"/>
      <w:marRight w:val="0"/>
      <w:marTop w:val="0"/>
      <w:marBottom w:val="0"/>
      <w:divBdr>
        <w:top w:val="none" w:sz="0" w:space="0" w:color="auto"/>
        <w:left w:val="none" w:sz="0" w:space="0" w:color="auto"/>
        <w:bottom w:val="none" w:sz="0" w:space="0" w:color="auto"/>
        <w:right w:val="none" w:sz="0" w:space="0" w:color="auto"/>
      </w:divBdr>
      <w:divsChild>
        <w:div w:id="1686637667">
          <w:marLeft w:val="0"/>
          <w:marRight w:val="0"/>
          <w:marTop w:val="0"/>
          <w:marBottom w:val="0"/>
          <w:divBdr>
            <w:top w:val="none" w:sz="0" w:space="0" w:color="auto"/>
            <w:left w:val="none" w:sz="0" w:space="0" w:color="auto"/>
            <w:bottom w:val="none" w:sz="0" w:space="0" w:color="auto"/>
            <w:right w:val="none" w:sz="0" w:space="0" w:color="auto"/>
          </w:divBdr>
        </w:div>
      </w:divsChild>
    </w:div>
    <w:div w:id="1567031509">
      <w:bodyDiv w:val="1"/>
      <w:marLeft w:val="0"/>
      <w:marRight w:val="0"/>
      <w:marTop w:val="0"/>
      <w:marBottom w:val="0"/>
      <w:divBdr>
        <w:top w:val="none" w:sz="0" w:space="0" w:color="auto"/>
        <w:left w:val="none" w:sz="0" w:space="0" w:color="auto"/>
        <w:bottom w:val="none" w:sz="0" w:space="0" w:color="auto"/>
        <w:right w:val="none" w:sz="0" w:space="0" w:color="auto"/>
      </w:divBdr>
    </w:div>
    <w:div w:id="1846088123">
      <w:bodyDiv w:val="1"/>
      <w:marLeft w:val="0"/>
      <w:marRight w:val="0"/>
      <w:marTop w:val="0"/>
      <w:marBottom w:val="0"/>
      <w:divBdr>
        <w:top w:val="none" w:sz="0" w:space="0" w:color="auto"/>
        <w:left w:val="none" w:sz="0" w:space="0" w:color="auto"/>
        <w:bottom w:val="none" w:sz="0" w:space="0" w:color="auto"/>
        <w:right w:val="none" w:sz="0" w:space="0" w:color="auto"/>
      </w:divBdr>
      <w:divsChild>
        <w:div w:id="1339884824">
          <w:marLeft w:val="0"/>
          <w:marRight w:val="0"/>
          <w:marTop w:val="0"/>
          <w:marBottom w:val="0"/>
          <w:divBdr>
            <w:top w:val="none" w:sz="0" w:space="0" w:color="auto"/>
            <w:left w:val="none" w:sz="0" w:space="0" w:color="auto"/>
            <w:bottom w:val="none" w:sz="0" w:space="0" w:color="auto"/>
            <w:right w:val="none" w:sz="0" w:space="0" w:color="auto"/>
          </w:divBdr>
        </w:div>
      </w:divsChild>
    </w:div>
    <w:div w:id="2113352072">
      <w:bodyDiv w:val="1"/>
      <w:marLeft w:val="0"/>
      <w:marRight w:val="0"/>
      <w:marTop w:val="0"/>
      <w:marBottom w:val="0"/>
      <w:divBdr>
        <w:top w:val="none" w:sz="0" w:space="0" w:color="auto"/>
        <w:left w:val="none" w:sz="0" w:space="0" w:color="auto"/>
        <w:bottom w:val="none" w:sz="0" w:space="0" w:color="auto"/>
        <w:right w:val="none" w:sz="0" w:space="0" w:color="auto"/>
      </w:divBdr>
      <w:divsChild>
        <w:div w:id="305814598">
          <w:marLeft w:val="0"/>
          <w:marRight w:val="0"/>
          <w:marTop w:val="0"/>
          <w:marBottom w:val="0"/>
          <w:divBdr>
            <w:top w:val="none" w:sz="0" w:space="0" w:color="auto"/>
            <w:left w:val="none" w:sz="0" w:space="0" w:color="auto"/>
            <w:bottom w:val="none" w:sz="0" w:space="0" w:color="auto"/>
            <w:right w:val="none" w:sz="0" w:space="0" w:color="auto"/>
          </w:divBdr>
        </w:div>
        <w:div w:id="1366518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roissecatholiquehanoi@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roissecatholiquehanoi.com"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http://diaconos.unblog.fr/files/2009/11/039dweb.gi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CD2E50-E4C3-41B4-BD29-9BE009B8C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1386</Words>
  <Characters>7629</Characters>
  <Application>Microsoft Office Word</Application>
  <DocSecurity>0</DocSecurity>
  <Lines>63</Lines>
  <Paragraphs>17</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Chant Communion : TIENS MA LAMPE ALUMEE</vt:lpstr>
      <vt:lpstr>Chant Communion : TIENS MA LAMPE ALUMEE</vt:lpstr>
      <vt:lpstr>Chant Communion : TIENS MA LAMPE ALUMEE</vt:lpstr>
    </vt:vector>
  </TitlesOfParts>
  <Company>PhoeniXP</Company>
  <LinksUpToDate>false</LinksUpToDate>
  <CharactersWithSpaces>8998</CharactersWithSpaces>
  <SharedDoc>false</SharedDoc>
  <HLinks>
    <vt:vector size="24" baseType="variant">
      <vt:variant>
        <vt:i4>3932212</vt:i4>
      </vt:variant>
      <vt:variant>
        <vt:i4>-1</vt:i4>
      </vt:variant>
      <vt:variant>
        <vt:i4>1041</vt:i4>
      </vt:variant>
      <vt:variant>
        <vt:i4>1</vt:i4>
      </vt:variant>
      <vt:variant>
        <vt:lpwstr>http://jubilatedeo.j.u.pic.centerblog.net/upvpftyt.gif</vt:lpwstr>
      </vt:variant>
      <vt:variant>
        <vt:lpwstr/>
      </vt:variant>
      <vt:variant>
        <vt:i4>196665</vt:i4>
      </vt:variant>
      <vt:variant>
        <vt:i4>-1</vt:i4>
      </vt:variant>
      <vt:variant>
        <vt:i4>1047</vt:i4>
      </vt:variant>
      <vt:variant>
        <vt:i4>1</vt:i4>
      </vt:variant>
      <vt:variant>
        <vt:lpwstr>http://1.bp.blogspot.com/_xvOy-czCZ6E/S8Bn2ISW-CI/AAAAAAAAA7Q/SrAiH3uFj9g/s1600/Thomas.gif</vt:lpwstr>
      </vt:variant>
      <vt:variant>
        <vt:lpwstr/>
      </vt:variant>
      <vt:variant>
        <vt:i4>7274534</vt:i4>
      </vt:variant>
      <vt:variant>
        <vt:i4>-1</vt:i4>
      </vt:variant>
      <vt:variant>
        <vt:i4>1053</vt:i4>
      </vt:variant>
      <vt:variant>
        <vt:i4>1</vt:i4>
      </vt:variant>
      <vt:variant>
        <vt:lpwstr>http://www.idees-cate.com/images/esprit.gif</vt:lpwstr>
      </vt:variant>
      <vt:variant>
        <vt:lpwstr/>
      </vt:variant>
      <vt:variant>
        <vt:i4>6553606</vt:i4>
      </vt:variant>
      <vt:variant>
        <vt:i4>-1</vt:i4>
      </vt:variant>
      <vt:variant>
        <vt:i4>1055</vt:i4>
      </vt:variant>
      <vt:variant>
        <vt:i4>1</vt:i4>
      </vt:variant>
      <vt:variant>
        <vt:lpwstr>http://www.ddec59c.org/parole de vie/parole_clip_image002_0036.gif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Chant Communion : TIENS MA LAMPE ALUMEE</dc:title>
  <dc:creator>MARIA</dc:creator>
  <cp:lastModifiedBy>Véronique DUTEURTRE</cp:lastModifiedBy>
  <cp:revision>6</cp:revision>
  <cp:lastPrinted>2013-09-21T07:38:00Z</cp:lastPrinted>
  <dcterms:created xsi:type="dcterms:W3CDTF">2015-04-07T08:05:00Z</dcterms:created>
  <dcterms:modified xsi:type="dcterms:W3CDTF">2015-04-07T08:41:00Z</dcterms:modified>
</cp:coreProperties>
</file>