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36F" w:rsidRDefault="0063436F" w:rsidP="00C068B3">
      <w:pPr>
        <w:spacing w:line="240" w:lineRule="auto"/>
        <w:rPr>
          <w:b/>
          <w:bCs/>
          <w:sz w:val="20"/>
          <w:szCs w:val="20"/>
          <w:u w:val="single"/>
        </w:rPr>
      </w:pPr>
      <w:r w:rsidRPr="00BE04FC">
        <w:rPr>
          <w:b/>
          <w:bCs/>
          <w:sz w:val="20"/>
          <w:szCs w:val="20"/>
          <w:u w:val="single"/>
        </w:rPr>
        <w:t xml:space="preserve">Communion : </w:t>
      </w:r>
    </w:p>
    <w:p w:rsidR="004C6D04" w:rsidRPr="004C6D04" w:rsidRDefault="004C6D04" w:rsidP="004C6D04">
      <w:pPr>
        <w:suppressAutoHyphens/>
        <w:spacing w:line="240" w:lineRule="auto"/>
        <w:rPr>
          <w:rFonts w:asciiTheme="minorHAnsi" w:hAnsiTheme="minorHAnsi" w:cs="Arial"/>
          <w:b/>
          <w:sz w:val="20"/>
          <w:lang w:eastAsia="ar-SA"/>
        </w:rPr>
      </w:pPr>
      <w:r w:rsidRPr="004C6D04">
        <w:rPr>
          <w:rFonts w:asciiTheme="minorHAnsi" w:hAnsiTheme="minorHAnsi" w:cs="Arial"/>
          <w:b/>
          <w:sz w:val="20"/>
          <w:lang w:eastAsia="ar-SA"/>
        </w:rPr>
        <w:t>Tu es là présent, livré pour nous. Toi le tout petit, le serviteur.</w:t>
      </w:r>
    </w:p>
    <w:p w:rsidR="004C6D04" w:rsidRPr="004C6D04" w:rsidRDefault="004C6D04" w:rsidP="004C6D04">
      <w:pPr>
        <w:suppressAutoHyphens/>
        <w:spacing w:line="240" w:lineRule="auto"/>
        <w:rPr>
          <w:rFonts w:asciiTheme="minorHAnsi" w:hAnsiTheme="minorHAnsi" w:cs="Arial"/>
          <w:b/>
          <w:sz w:val="20"/>
          <w:lang w:eastAsia="ar-SA"/>
        </w:rPr>
      </w:pPr>
      <w:r w:rsidRPr="004C6D04">
        <w:rPr>
          <w:rFonts w:asciiTheme="minorHAnsi" w:hAnsiTheme="minorHAnsi" w:cs="Arial"/>
          <w:b/>
          <w:sz w:val="20"/>
          <w:lang w:eastAsia="ar-SA"/>
        </w:rPr>
        <w:t>Toi, le Tout Puissant, humblement tu t'abaisses.</w:t>
      </w:r>
    </w:p>
    <w:p w:rsidR="004C6D04" w:rsidRPr="004C6D04" w:rsidRDefault="004C6D04" w:rsidP="004C6D04">
      <w:pPr>
        <w:suppressAutoHyphens/>
        <w:spacing w:line="240" w:lineRule="auto"/>
        <w:rPr>
          <w:rFonts w:asciiTheme="minorHAnsi" w:hAnsiTheme="minorHAnsi" w:cs="Arial"/>
          <w:b/>
          <w:sz w:val="20"/>
          <w:lang w:eastAsia="ar-SA"/>
        </w:rPr>
      </w:pPr>
      <w:r w:rsidRPr="004C6D04">
        <w:rPr>
          <w:rFonts w:asciiTheme="minorHAnsi" w:hAnsiTheme="minorHAnsi" w:cs="Arial"/>
          <w:b/>
          <w:sz w:val="20"/>
          <w:lang w:eastAsia="ar-SA"/>
        </w:rPr>
        <w:t>Tu fais ta demeure en nous Seigneur.</w:t>
      </w:r>
    </w:p>
    <w:p w:rsidR="004C6D04" w:rsidRPr="004C6D04" w:rsidRDefault="004C6D04" w:rsidP="004C6D04">
      <w:pPr>
        <w:suppressAutoHyphens/>
        <w:spacing w:line="240" w:lineRule="auto"/>
        <w:rPr>
          <w:rFonts w:asciiTheme="minorHAnsi" w:hAnsiTheme="minorHAnsi" w:cs="Arial"/>
          <w:sz w:val="20"/>
          <w:lang w:eastAsia="ar-SA"/>
        </w:rPr>
      </w:pPr>
    </w:p>
    <w:p w:rsidR="001557AF" w:rsidRDefault="001557AF" w:rsidP="004C6D04">
      <w:pPr>
        <w:suppressAutoHyphens/>
        <w:spacing w:line="240" w:lineRule="auto"/>
        <w:rPr>
          <w:rFonts w:asciiTheme="minorHAnsi" w:hAnsiTheme="minorHAnsi" w:cs="Arial"/>
          <w:sz w:val="20"/>
          <w:lang w:eastAsia="ar-SA"/>
        </w:rPr>
      </w:pPr>
      <w:r>
        <w:rPr>
          <w:rFonts w:asciiTheme="minorHAnsi" w:hAnsiTheme="minorHAnsi" w:cs="Arial"/>
          <w:sz w:val="20"/>
          <w:lang w:eastAsia="ar-SA"/>
        </w:rPr>
        <w:t>1 - Le pain que nous mangeons,</w:t>
      </w:r>
    </w:p>
    <w:p w:rsidR="004C6D04" w:rsidRPr="004C6D04" w:rsidRDefault="00907557" w:rsidP="004C6D04">
      <w:pPr>
        <w:suppressAutoHyphens/>
        <w:spacing w:line="240" w:lineRule="auto"/>
        <w:rPr>
          <w:rFonts w:asciiTheme="minorHAnsi" w:hAnsiTheme="minorHAnsi" w:cs="Arial"/>
          <w:sz w:val="20"/>
          <w:lang w:eastAsia="ar-SA"/>
        </w:rPr>
      </w:pPr>
      <w:r>
        <w:rPr>
          <w:noProof/>
          <w:lang w:val="en-US"/>
        </w:rPr>
        <w:drawing>
          <wp:anchor distT="0" distB="0" distL="114300" distR="114300" simplePos="0" relativeHeight="251681280" behindDoc="0" locked="0" layoutInCell="1" allowOverlap="1" wp14:anchorId="3D433D85" wp14:editId="579BEA69">
            <wp:simplePos x="0" y="0"/>
            <wp:positionH relativeFrom="column">
              <wp:posOffset>2630805</wp:posOffset>
            </wp:positionH>
            <wp:positionV relativeFrom="paragraph">
              <wp:posOffset>118745</wp:posOffset>
            </wp:positionV>
            <wp:extent cx="1837690" cy="1539875"/>
            <wp:effectExtent l="0" t="0" r="0" b="0"/>
            <wp:wrapThrough wrapText="bothSides">
              <wp:wrapPolygon edited="0">
                <wp:start x="0" y="0"/>
                <wp:lineTo x="0" y="21377"/>
                <wp:lineTo x="21272" y="21377"/>
                <wp:lineTo x="21272" y="0"/>
                <wp:lineTo x="0" y="0"/>
              </wp:wrapPolygon>
            </wp:wrapThrough>
            <wp:docPr id="5" name="Picture 5" descr="http://www.paroissedegazeran-catholique-yvelines.cef.fr/images/pentecote/ad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oissedegazeran-catholique-yvelines.cef.fr/images/pentecote/ador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690" cy="1539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7AF">
        <w:rPr>
          <w:rFonts w:asciiTheme="minorHAnsi" w:hAnsiTheme="minorHAnsi" w:cs="Arial"/>
          <w:sz w:val="20"/>
          <w:lang w:eastAsia="ar-SA"/>
        </w:rPr>
        <w:t>L</w:t>
      </w:r>
      <w:r w:rsidR="004C6D04" w:rsidRPr="004C6D04">
        <w:rPr>
          <w:rFonts w:asciiTheme="minorHAnsi" w:hAnsiTheme="minorHAnsi" w:cs="Arial"/>
          <w:sz w:val="20"/>
          <w:lang w:eastAsia="ar-SA"/>
        </w:rPr>
        <w:t>e vin que nous buvons,</w:t>
      </w:r>
    </w:p>
    <w:p w:rsidR="004C6D04" w:rsidRPr="004C6D04" w:rsidRDefault="004C6D04" w:rsidP="004C6D04">
      <w:pPr>
        <w:suppressAutoHyphens/>
        <w:spacing w:line="240" w:lineRule="auto"/>
        <w:rPr>
          <w:rFonts w:asciiTheme="minorHAnsi" w:hAnsiTheme="minorHAnsi" w:cs="Arial"/>
          <w:sz w:val="20"/>
          <w:lang w:eastAsia="ar-SA"/>
        </w:rPr>
      </w:pPr>
      <w:r>
        <w:rPr>
          <w:rFonts w:asciiTheme="minorHAnsi" w:hAnsiTheme="minorHAnsi" w:cs="Arial"/>
          <w:sz w:val="20"/>
          <w:lang w:eastAsia="ar-SA"/>
        </w:rPr>
        <w:t>C</w:t>
      </w:r>
      <w:r w:rsidRPr="004C6D04">
        <w:rPr>
          <w:rFonts w:asciiTheme="minorHAnsi" w:hAnsiTheme="minorHAnsi" w:cs="Arial"/>
          <w:sz w:val="20"/>
          <w:lang w:eastAsia="ar-SA"/>
        </w:rPr>
        <w:t>'est ton corps et ton sang,</w:t>
      </w:r>
    </w:p>
    <w:p w:rsidR="004C6D04" w:rsidRPr="004C6D04" w:rsidRDefault="004C6D04" w:rsidP="004C6D04">
      <w:pPr>
        <w:suppressAutoHyphens/>
        <w:spacing w:line="240" w:lineRule="auto"/>
        <w:rPr>
          <w:rFonts w:asciiTheme="minorHAnsi" w:hAnsiTheme="minorHAnsi" w:cs="Arial"/>
          <w:sz w:val="20"/>
          <w:lang w:eastAsia="ar-SA"/>
        </w:rPr>
      </w:pPr>
      <w:r w:rsidRPr="004C6D04">
        <w:rPr>
          <w:rFonts w:asciiTheme="minorHAnsi" w:hAnsiTheme="minorHAnsi" w:cs="Arial"/>
          <w:sz w:val="20"/>
          <w:lang w:eastAsia="ar-SA"/>
        </w:rPr>
        <w:t>Tu nous livres ta vie, tu nous ouvres ton cœur,</w:t>
      </w:r>
    </w:p>
    <w:p w:rsidR="004C6D04" w:rsidRPr="004C6D04" w:rsidRDefault="004C6D04" w:rsidP="004C6D04">
      <w:pPr>
        <w:suppressAutoHyphens/>
        <w:spacing w:line="240" w:lineRule="auto"/>
        <w:rPr>
          <w:rFonts w:asciiTheme="minorHAnsi" w:hAnsiTheme="minorHAnsi" w:cs="Arial"/>
          <w:sz w:val="20"/>
          <w:lang w:eastAsia="ar-SA"/>
        </w:rPr>
      </w:pPr>
      <w:r>
        <w:rPr>
          <w:rFonts w:asciiTheme="minorHAnsi" w:hAnsiTheme="minorHAnsi" w:cs="Arial"/>
          <w:sz w:val="20"/>
          <w:lang w:eastAsia="ar-SA"/>
        </w:rPr>
        <w:t>T</w:t>
      </w:r>
      <w:r w:rsidRPr="004C6D04">
        <w:rPr>
          <w:rFonts w:asciiTheme="minorHAnsi" w:hAnsiTheme="minorHAnsi" w:cs="Arial"/>
          <w:sz w:val="20"/>
          <w:lang w:eastAsia="ar-SA"/>
        </w:rPr>
        <w:t>u fais ta demeure en nous Seigneur.</w:t>
      </w:r>
      <w:r w:rsidR="001D23C5" w:rsidRPr="001D23C5">
        <w:rPr>
          <w:noProof/>
        </w:rPr>
        <w:t xml:space="preserve"> </w:t>
      </w:r>
    </w:p>
    <w:p w:rsidR="004C6D04" w:rsidRPr="004C6D04" w:rsidRDefault="004C6D04" w:rsidP="004C6D04">
      <w:pPr>
        <w:suppressAutoHyphens/>
        <w:spacing w:line="240" w:lineRule="auto"/>
        <w:rPr>
          <w:rFonts w:asciiTheme="minorHAnsi" w:hAnsiTheme="minorHAnsi" w:cs="Arial"/>
          <w:sz w:val="20"/>
          <w:lang w:eastAsia="ar-SA"/>
        </w:rPr>
      </w:pPr>
    </w:p>
    <w:p w:rsidR="004C6D04" w:rsidRPr="004C6D04" w:rsidRDefault="004C6D04" w:rsidP="004C6D04">
      <w:pPr>
        <w:suppressAutoHyphens/>
        <w:spacing w:line="240" w:lineRule="auto"/>
        <w:rPr>
          <w:rFonts w:asciiTheme="minorHAnsi" w:hAnsiTheme="minorHAnsi" w:cs="Arial"/>
          <w:sz w:val="20"/>
          <w:lang w:eastAsia="ar-SA"/>
        </w:rPr>
      </w:pPr>
      <w:r w:rsidRPr="004C6D04">
        <w:rPr>
          <w:rFonts w:asciiTheme="minorHAnsi" w:hAnsiTheme="minorHAnsi" w:cs="Arial"/>
          <w:sz w:val="20"/>
          <w:lang w:eastAsia="ar-SA"/>
        </w:rPr>
        <w:t>2 - Par le don de ta vie,</w:t>
      </w:r>
    </w:p>
    <w:p w:rsidR="00923EE0" w:rsidRDefault="004C6D04" w:rsidP="004C6D04">
      <w:pPr>
        <w:suppressAutoHyphens/>
        <w:spacing w:line="240" w:lineRule="auto"/>
        <w:rPr>
          <w:rFonts w:asciiTheme="minorHAnsi" w:hAnsiTheme="minorHAnsi" w:cs="Arial"/>
          <w:sz w:val="20"/>
          <w:lang w:eastAsia="ar-SA"/>
        </w:rPr>
      </w:pPr>
      <w:r>
        <w:rPr>
          <w:rFonts w:asciiTheme="minorHAnsi" w:hAnsiTheme="minorHAnsi" w:cs="Arial"/>
          <w:sz w:val="20"/>
          <w:lang w:eastAsia="ar-SA"/>
        </w:rPr>
        <w:t>T</w:t>
      </w:r>
      <w:r w:rsidRPr="004C6D04">
        <w:rPr>
          <w:rFonts w:asciiTheme="minorHAnsi" w:hAnsiTheme="minorHAnsi" w:cs="Arial"/>
          <w:sz w:val="20"/>
          <w:lang w:eastAsia="ar-SA"/>
        </w:rPr>
        <w:t xml:space="preserve">u désires aujourd'hui </w:t>
      </w:r>
    </w:p>
    <w:p w:rsidR="004C6D04" w:rsidRPr="004C6D04" w:rsidRDefault="00923EE0" w:rsidP="004C6D04">
      <w:pPr>
        <w:suppressAutoHyphens/>
        <w:spacing w:line="240" w:lineRule="auto"/>
        <w:rPr>
          <w:rFonts w:asciiTheme="minorHAnsi" w:hAnsiTheme="minorHAnsi" w:cs="Arial"/>
          <w:sz w:val="20"/>
          <w:lang w:eastAsia="ar-SA"/>
        </w:rPr>
      </w:pPr>
      <w:r>
        <w:rPr>
          <w:rFonts w:asciiTheme="minorHAnsi" w:hAnsiTheme="minorHAnsi" w:cs="Arial"/>
          <w:sz w:val="20"/>
          <w:lang w:eastAsia="ar-SA"/>
        </w:rPr>
        <w:t>R</w:t>
      </w:r>
      <w:r w:rsidR="004C6D04" w:rsidRPr="004C6D04">
        <w:rPr>
          <w:rFonts w:asciiTheme="minorHAnsi" w:hAnsiTheme="minorHAnsi" w:cs="Arial"/>
          <w:sz w:val="20"/>
          <w:lang w:eastAsia="ar-SA"/>
        </w:rPr>
        <w:t>eposer en nos cœurs</w:t>
      </w:r>
    </w:p>
    <w:p w:rsidR="004C6D04" w:rsidRPr="004C6D04" w:rsidRDefault="004C6D04" w:rsidP="004C6D04">
      <w:pPr>
        <w:suppressAutoHyphens/>
        <w:spacing w:line="240" w:lineRule="auto"/>
        <w:rPr>
          <w:rFonts w:asciiTheme="minorHAnsi" w:hAnsiTheme="minorHAnsi" w:cs="Arial"/>
          <w:sz w:val="20"/>
          <w:lang w:eastAsia="ar-SA"/>
        </w:rPr>
      </w:pPr>
      <w:r w:rsidRPr="004C6D04">
        <w:rPr>
          <w:rFonts w:asciiTheme="minorHAnsi" w:hAnsiTheme="minorHAnsi" w:cs="Arial"/>
          <w:sz w:val="20"/>
          <w:lang w:eastAsia="ar-SA"/>
        </w:rPr>
        <w:t>Brûlé de charité, assoiffé d'être aimé,</w:t>
      </w:r>
    </w:p>
    <w:p w:rsidR="004C6D04" w:rsidRPr="004C6D04" w:rsidRDefault="004C6D04" w:rsidP="004C6D04">
      <w:pPr>
        <w:suppressAutoHyphens/>
        <w:spacing w:line="240" w:lineRule="auto"/>
        <w:rPr>
          <w:rFonts w:asciiTheme="minorHAnsi" w:hAnsiTheme="minorHAnsi" w:cs="Arial"/>
          <w:sz w:val="20"/>
          <w:lang w:eastAsia="ar-SA"/>
        </w:rPr>
      </w:pPr>
      <w:r>
        <w:rPr>
          <w:rFonts w:asciiTheme="minorHAnsi" w:hAnsiTheme="minorHAnsi" w:cs="Arial"/>
          <w:sz w:val="20"/>
          <w:lang w:eastAsia="ar-SA"/>
        </w:rPr>
        <w:t>T</w:t>
      </w:r>
      <w:r w:rsidRPr="004C6D04">
        <w:rPr>
          <w:rFonts w:asciiTheme="minorHAnsi" w:hAnsiTheme="minorHAnsi" w:cs="Arial"/>
          <w:sz w:val="20"/>
          <w:lang w:eastAsia="ar-SA"/>
        </w:rPr>
        <w:t>u fais ta demeure en nous Seigneur.</w:t>
      </w:r>
    </w:p>
    <w:p w:rsidR="004C6D04" w:rsidRPr="004C6D04" w:rsidRDefault="004C6D04" w:rsidP="004C6D04">
      <w:pPr>
        <w:suppressAutoHyphens/>
        <w:spacing w:line="240" w:lineRule="auto"/>
        <w:rPr>
          <w:rFonts w:asciiTheme="minorHAnsi" w:hAnsiTheme="minorHAnsi" w:cs="Arial"/>
          <w:sz w:val="20"/>
          <w:lang w:eastAsia="ar-SA"/>
        </w:rPr>
      </w:pPr>
    </w:p>
    <w:p w:rsidR="00923EE0" w:rsidRDefault="004C6D04" w:rsidP="004C6D04">
      <w:pPr>
        <w:suppressAutoHyphens/>
        <w:spacing w:line="240" w:lineRule="auto"/>
        <w:rPr>
          <w:rFonts w:asciiTheme="minorHAnsi" w:hAnsiTheme="minorHAnsi" w:cs="Arial"/>
          <w:sz w:val="20"/>
          <w:lang w:eastAsia="ar-SA"/>
        </w:rPr>
      </w:pPr>
      <w:r w:rsidRPr="004C6D04">
        <w:rPr>
          <w:rFonts w:asciiTheme="minorHAnsi" w:hAnsiTheme="minorHAnsi" w:cs="Arial"/>
          <w:sz w:val="20"/>
          <w:lang w:eastAsia="ar-SA"/>
        </w:rPr>
        <w:t xml:space="preserve">3 - Unis à ton amour, </w:t>
      </w:r>
    </w:p>
    <w:p w:rsidR="00923EE0" w:rsidRDefault="00923EE0" w:rsidP="004C6D04">
      <w:pPr>
        <w:suppressAutoHyphens/>
        <w:spacing w:line="240" w:lineRule="auto"/>
        <w:rPr>
          <w:rFonts w:asciiTheme="minorHAnsi" w:hAnsiTheme="minorHAnsi" w:cs="Arial"/>
          <w:sz w:val="20"/>
          <w:lang w:eastAsia="ar-SA"/>
        </w:rPr>
      </w:pPr>
      <w:r>
        <w:rPr>
          <w:rFonts w:asciiTheme="minorHAnsi" w:hAnsiTheme="minorHAnsi" w:cs="Arial"/>
          <w:sz w:val="20"/>
          <w:lang w:eastAsia="ar-SA"/>
        </w:rPr>
        <w:t>T</w:t>
      </w:r>
      <w:r w:rsidR="004C6D04" w:rsidRPr="004C6D04">
        <w:rPr>
          <w:rFonts w:asciiTheme="minorHAnsi" w:hAnsiTheme="minorHAnsi" w:cs="Arial"/>
          <w:sz w:val="20"/>
          <w:lang w:eastAsia="ar-SA"/>
        </w:rPr>
        <w:t>u nous veux</w:t>
      </w:r>
      <w:r>
        <w:rPr>
          <w:rFonts w:asciiTheme="minorHAnsi" w:hAnsiTheme="minorHAnsi" w:cs="Arial"/>
          <w:sz w:val="20"/>
          <w:lang w:eastAsia="ar-SA"/>
        </w:rPr>
        <w:t xml:space="preserve"> pour toujours </w:t>
      </w:r>
    </w:p>
    <w:p w:rsidR="004C6D04" w:rsidRPr="004C6D04" w:rsidRDefault="00923EE0" w:rsidP="004C6D04">
      <w:pPr>
        <w:suppressAutoHyphens/>
        <w:spacing w:line="240" w:lineRule="auto"/>
        <w:rPr>
          <w:rFonts w:asciiTheme="minorHAnsi" w:hAnsiTheme="minorHAnsi" w:cs="Arial"/>
          <w:sz w:val="20"/>
          <w:lang w:eastAsia="ar-SA"/>
        </w:rPr>
      </w:pPr>
      <w:r>
        <w:rPr>
          <w:rFonts w:asciiTheme="minorHAnsi" w:hAnsiTheme="minorHAnsi" w:cs="Arial"/>
          <w:sz w:val="20"/>
          <w:lang w:eastAsia="ar-SA"/>
        </w:rPr>
        <w:t>O</w:t>
      </w:r>
      <w:r w:rsidR="004C6D04" w:rsidRPr="004C6D04">
        <w:rPr>
          <w:rFonts w:asciiTheme="minorHAnsi" w:hAnsiTheme="minorHAnsi" w:cs="Arial"/>
          <w:sz w:val="20"/>
          <w:lang w:eastAsia="ar-SA"/>
        </w:rPr>
        <w:t>stensoirs du Sauveur,</w:t>
      </w:r>
    </w:p>
    <w:p w:rsidR="004C6D04" w:rsidRPr="004C6D04" w:rsidRDefault="004C6D04" w:rsidP="004C6D04">
      <w:pPr>
        <w:suppressAutoHyphens/>
        <w:spacing w:line="240" w:lineRule="auto"/>
        <w:rPr>
          <w:rFonts w:asciiTheme="minorHAnsi" w:hAnsiTheme="minorHAnsi" w:cs="Arial"/>
          <w:sz w:val="20"/>
          <w:lang w:eastAsia="ar-SA"/>
        </w:rPr>
      </w:pPr>
      <w:r w:rsidRPr="004C6D04">
        <w:rPr>
          <w:rFonts w:asciiTheme="minorHAnsi" w:hAnsiTheme="minorHAnsi" w:cs="Arial"/>
          <w:sz w:val="20"/>
          <w:lang w:eastAsia="ar-SA"/>
        </w:rPr>
        <w:t>En notre humanité, tu rejoins l'égaré,</w:t>
      </w:r>
    </w:p>
    <w:p w:rsidR="00D6349B" w:rsidRDefault="004C6D04" w:rsidP="004C6D04">
      <w:pPr>
        <w:suppressAutoHyphens/>
        <w:spacing w:line="240" w:lineRule="auto"/>
        <w:rPr>
          <w:rFonts w:asciiTheme="minorHAnsi" w:hAnsiTheme="minorHAnsi" w:cs="Arial"/>
          <w:sz w:val="20"/>
          <w:lang w:eastAsia="ar-SA"/>
        </w:rPr>
      </w:pPr>
      <w:r>
        <w:rPr>
          <w:rFonts w:asciiTheme="minorHAnsi" w:hAnsiTheme="minorHAnsi" w:cs="Arial"/>
          <w:sz w:val="20"/>
          <w:lang w:eastAsia="ar-SA"/>
        </w:rPr>
        <w:t>T</w:t>
      </w:r>
      <w:r w:rsidRPr="004C6D04">
        <w:rPr>
          <w:rFonts w:asciiTheme="minorHAnsi" w:hAnsiTheme="minorHAnsi" w:cs="Arial"/>
          <w:sz w:val="20"/>
          <w:lang w:eastAsia="ar-SA"/>
        </w:rPr>
        <w:t>u fais ta demeure en nous Seigneur.</w:t>
      </w:r>
    </w:p>
    <w:p w:rsidR="004C6D04" w:rsidRPr="00D6349B" w:rsidRDefault="004C6D04" w:rsidP="004C6D04">
      <w:pPr>
        <w:suppressAutoHyphens/>
        <w:spacing w:line="240" w:lineRule="auto"/>
        <w:rPr>
          <w:rFonts w:asciiTheme="minorHAnsi" w:hAnsiTheme="minorHAnsi" w:cs="Arial"/>
          <w:sz w:val="20"/>
          <w:lang w:eastAsia="ar-SA"/>
        </w:rPr>
      </w:pPr>
    </w:p>
    <w:p w:rsidR="00395971" w:rsidRDefault="0063436F" w:rsidP="0056452B">
      <w:pPr>
        <w:spacing w:line="240" w:lineRule="auto"/>
        <w:rPr>
          <w:b/>
          <w:bCs/>
          <w:sz w:val="20"/>
          <w:szCs w:val="20"/>
          <w:u w:val="single"/>
        </w:rPr>
      </w:pPr>
      <w:r w:rsidRPr="00BE04FC">
        <w:rPr>
          <w:b/>
          <w:bCs/>
          <w:sz w:val="20"/>
          <w:szCs w:val="20"/>
          <w:u w:val="single"/>
        </w:rPr>
        <w:t xml:space="preserve">Chant d’envoi :  </w:t>
      </w:r>
    </w:p>
    <w:p w:rsidR="008D0782" w:rsidRPr="00923EE0" w:rsidRDefault="008D0782" w:rsidP="008D0782">
      <w:pPr>
        <w:autoSpaceDE w:val="0"/>
        <w:spacing w:line="240" w:lineRule="auto"/>
        <w:rPr>
          <w:rFonts w:asciiTheme="minorHAnsi" w:hAnsiTheme="minorHAnsi" w:cs="Times New Roman"/>
          <w:bCs/>
          <w:sz w:val="20"/>
          <w:lang w:eastAsia="ar-SA"/>
        </w:rPr>
      </w:pPr>
      <w:r w:rsidRPr="00923EE0">
        <w:rPr>
          <w:rFonts w:asciiTheme="minorHAnsi" w:hAnsiTheme="minorHAnsi" w:cs="Times New Roman"/>
          <w:bCs/>
          <w:sz w:val="20"/>
          <w:lang w:eastAsia="ar-SA"/>
        </w:rPr>
        <w:t>1. Tu peux naître de nouv</w:t>
      </w:r>
      <w:r w:rsidR="00DC6D17" w:rsidRPr="00923EE0">
        <w:rPr>
          <w:rFonts w:asciiTheme="minorHAnsi" w:hAnsiTheme="minorHAnsi" w:cs="Times New Roman"/>
          <w:bCs/>
          <w:sz w:val="20"/>
          <w:lang w:eastAsia="ar-SA"/>
        </w:rPr>
        <w:t xml:space="preserve">eau, tu peux tout recommencer, </w:t>
      </w:r>
      <w:r w:rsidR="00923EE0" w:rsidRPr="00923EE0">
        <w:rPr>
          <w:rFonts w:asciiTheme="minorHAnsi" w:hAnsiTheme="minorHAnsi" w:cs="Times New Roman"/>
          <w:bCs/>
          <w:sz w:val="20"/>
          <w:lang w:eastAsia="ar-SA"/>
        </w:rPr>
        <w:t>balayer ta vie passée</w:t>
      </w:r>
    </w:p>
    <w:p w:rsidR="008D0782" w:rsidRPr="00923EE0" w:rsidRDefault="008D0782" w:rsidP="008D0782">
      <w:pPr>
        <w:autoSpaceDE w:val="0"/>
        <w:spacing w:line="240" w:lineRule="auto"/>
        <w:rPr>
          <w:rFonts w:asciiTheme="minorHAnsi" w:hAnsiTheme="minorHAnsi" w:cs="Times New Roman"/>
          <w:bCs/>
          <w:sz w:val="20"/>
          <w:lang w:eastAsia="ar-SA"/>
        </w:rPr>
      </w:pPr>
      <w:r w:rsidRPr="00923EE0">
        <w:rPr>
          <w:rFonts w:asciiTheme="minorHAnsi" w:hAnsiTheme="minorHAnsi" w:cs="Times New Roman"/>
          <w:bCs/>
          <w:sz w:val="20"/>
          <w:lang w:eastAsia="ar-SA"/>
        </w:rPr>
        <w:t>Et repartir à zéro, et repartir à zéro, avec Jésus pour berger (bis)</w:t>
      </w:r>
    </w:p>
    <w:p w:rsidR="008D0782" w:rsidRPr="00923EE0" w:rsidRDefault="008D0782" w:rsidP="008D0782">
      <w:pPr>
        <w:autoSpaceDE w:val="0"/>
        <w:spacing w:line="240" w:lineRule="auto"/>
        <w:rPr>
          <w:rFonts w:asciiTheme="minorHAnsi" w:hAnsiTheme="minorHAnsi" w:cs="Times New Roman"/>
          <w:bCs/>
          <w:sz w:val="20"/>
          <w:lang w:eastAsia="ar-SA"/>
        </w:rPr>
      </w:pPr>
    </w:p>
    <w:p w:rsidR="008D0782" w:rsidRPr="00923EE0" w:rsidRDefault="008D0782" w:rsidP="008D0782">
      <w:pPr>
        <w:autoSpaceDE w:val="0"/>
        <w:spacing w:line="240" w:lineRule="auto"/>
        <w:rPr>
          <w:rFonts w:asciiTheme="minorHAnsi" w:hAnsiTheme="minorHAnsi" w:cs="Times New Roman"/>
          <w:bCs/>
          <w:sz w:val="20"/>
          <w:lang w:eastAsia="ar-SA"/>
        </w:rPr>
      </w:pPr>
      <w:r w:rsidRPr="00923EE0">
        <w:rPr>
          <w:rFonts w:asciiTheme="minorHAnsi" w:hAnsiTheme="minorHAnsi" w:cs="Times New Roman"/>
          <w:bCs/>
          <w:sz w:val="20"/>
          <w:lang w:eastAsia="ar-SA"/>
        </w:rPr>
        <w:t>2. Tu peux boire de cette eau, source de la pureté, source de la vérité.</w:t>
      </w:r>
    </w:p>
    <w:p w:rsidR="008D0782" w:rsidRPr="00923EE0" w:rsidRDefault="008D0782" w:rsidP="008D0782">
      <w:pPr>
        <w:autoSpaceDE w:val="0"/>
        <w:spacing w:line="240" w:lineRule="auto"/>
        <w:rPr>
          <w:rFonts w:asciiTheme="minorHAnsi" w:hAnsiTheme="minorHAnsi" w:cs="Times New Roman"/>
          <w:bCs/>
          <w:sz w:val="20"/>
          <w:lang w:eastAsia="ar-SA"/>
        </w:rPr>
      </w:pPr>
      <w:r w:rsidRPr="00923EE0">
        <w:rPr>
          <w:rFonts w:asciiTheme="minorHAnsi" w:hAnsiTheme="minorHAnsi" w:cs="Times New Roman"/>
          <w:bCs/>
          <w:sz w:val="20"/>
          <w:lang w:eastAsia="ar-SA"/>
        </w:rPr>
        <w:t>Tu peux boire de cette eau, tu peux boire de cette eau, source de l'éternité (bis)</w:t>
      </w:r>
    </w:p>
    <w:p w:rsidR="008D0782" w:rsidRPr="00923EE0" w:rsidRDefault="008D0782" w:rsidP="008D0782">
      <w:pPr>
        <w:autoSpaceDE w:val="0"/>
        <w:spacing w:line="240" w:lineRule="auto"/>
        <w:rPr>
          <w:rFonts w:asciiTheme="minorHAnsi" w:hAnsiTheme="minorHAnsi" w:cs="Times New Roman"/>
          <w:bCs/>
          <w:sz w:val="20"/>
          <w:lang w:eastAsia="ar-SA"/>
        </w:rPr>
      </w:pPr>
    </w:p>
    <w:p w:rsidR="008D0782" w:rsidRPr="00923EE0" w:rsidRDefault="008D0782" w:rsidP="008D0782">
      <w:pPr>
        <w:autoSpaceDE w:val="0"/>
        <w:spacing w:line="240" w:lineRule="auto"/>
        <w:rPr>
          <w:rFonts w:asciiTheme="minorHAnsi" w:hAnsiTheme="minorHAnsi" w:cs="Times New Roman"/>
          <w:bCs/>
          <w:sz w:val="20"/>
          <w:lang w:eastAsia="ar-SA"/>
        </w:rPr>
      </w:pPr>
      <w:r w:rsidRPr="00923EE0">
        <w:rPr>
          <w:rFonts w:asciiTheme="minorHAnsi" w:hAnsiTheme="minorHAnsi" w:cs="Times New Roman"/>
          <w:bCs/>
          <w:sz w:val="20"/>
          <w:lang w:eastAsia="ar-SA"/>
        </w:rPr>
        <w:t>3. Tu peux être pardonné pour tous tes péchés passés, car Jésus a tout payé.</w:t>
      </w:r>
    </w:p>
    <w:p w:rsidR="008D0782" w:rsidRPr="00923EE0" w:rsidRDefault="008D0782" w:rsidP="008D0782">
      <w:pPr>
        <w:autoSpaceDE w:val="0"/>
        <w:spacing w:line="240" w:lineRule="auto"/>
        <w:rPr>
          <w:rFonts w:asciiTheme="minorHAnsi" w:hAnsiTheme="minorHAnsi" w:cs="Times New Roman"/>
          <w:bCs/>
          <w:sz w:val="20"/>
          <w:lang w:eastAsia="ar-SA"/>
        </w:rPr>
      </w:pPr>
      <w:r w:rsidRPr="00923EE0">
        <w:rPr>
          <w:rFonts w:asciiTheme="minorHAnsi" w:hAnsiTheme="minorHAnsi" w:cs="Times New Roman"/>
          <w:bCs/>
          <w:sz w:val="20"/>
          <w:lang w:eastAsia="ar-SA"/>
        </w:rPr>
        <w:t>Tu peux recevoir la paix, tu peux recevoir la paix, source de la liberté,</w:t>
      </w:r>
    </w:p>
    <w:p w:rsidR="009B7C9A" w:rsidRPr="00923EE0" w:rsidRDefault="008D0782" w:rsidP="008D0782">
      <w:pPr>
        <w:autoSpaceDE w:val="0"/>
        <w:spacing w:line="240" w:lineRule="auto"/>
        <w:rPr>
          <w:rFonts w:ascii="Lucida Calligraphy" w:hAnsi="Lucida Calligraphy"/>
          <w:color w:val="000000"/>
          <w:sz w:val="28"/>
        </w:rPr>
      </w:pPr>
      <w:r w:rsidRPr="00923EE0">
        <w:rPr>
          <w:rFonts w:asciiTheme="minorHAnsi" w:hAnsiTheme="minorHAnsi" w:cs="Times New Roman"/>
          <w:bCs/>
          <w:sz w:val="20"/>
          <w:lang w:eastAsia="ar-SA"/>
        </w:rPr>
        <w:t>Et repartir à zéro, et repartir à zéro, avec Jésus pour berger.</w:t>
      </w:r>
    </w:p>
    <w:p w:rsidR="00DC6D17" w:rsidRDefault="00DC6D17" w:rsidP="00D4241C">
      <w:pPr>
        <w:autoSpaceDE w:val="0"/>
        <w:spacing w:line="240" w:lineRule="auto"/>
        <w:rPr>
          <w:rFonts w:ascii="Lucida Calligraphy" w:hAnsi="Lucida Calligraphy"/>
          <w:color w:val="000000"/>
          <w:sz w:val="28"/>
        </w:rPr>
      </w:pPr>
    </w:p>
    <w:p w:rsidR="00171DD4" w:rsidRDefault="00151C6B" w:rsidP="00D4241C">
      <w:pPr>
        <w:autoSpaceDE w:val="0"/>
        <w:spacing w:line="240" w:lineRule="auto"/>
        <w:rPr>
          <w:rFonts w:ascii="Lucida Calligraphy" w:hAnsi="Lucida Calligraphy"/>
          <w:color w:val="000000"/>
          <w:sz w:val="28"/>
        </w:rPr>
      </w:pPr>
      <w:r>
        <w:rPr>
          <w:rFonts w:ascii="Lucida Calligraphy" w:hAnsi="Lucida Calligraphy"/>
          <w:noProof/>
          <w:color w:val="000000"/>
          <w:sz w:val="28"/>
          <w:lang w:val="en-US"/>
        </w:rPr>
        <w:pict>
          <v:shapetype id="_x0000_t202" coordsize="21600,21600" o:spt="202" path="m,l,21600r21600,l21600,xe">
            <v:stroke joinstyle="miter"/>
            <v:path gradientshapeok="t" o:connecttype="rect"/>
          </v:shapetype>
          <v:shape id="_x0000_s1055" type="#_x0000_t202" style="position:absolute;margin-left:-3.7pt;margin-top:12.6pt;width:328.5pt;height:57pt;z-index:251697152" stroked="f">
            <v:textbox style="mso-next-textbox:#_x0000_s1055">
              <w:txbxContent>
                <w:p w:rsidR="000655DE" w:rsidRPr="009B7C9A" w:rsidRDefault="000655DE" w:rsidP="00F05369">
                  <w:pPr>
                    <w:autoSpaceDE w:val="0"/>
                    <w:spacing w:line="240" w:lineRule="auto"/>
                    <w:jc w:val="center"/>
                    <w:rPr>
                      <w:rFonts w:ascii="Lucida Calligraphy" w:hAnsi="Lucida Calligraphy"/>
                      <w:color w:val="000000"/>
                      <w:sz w:val="30"/>
                      <w:szCs w:val="30"/>
                    </w:rPr>
                  </w:pPr>
                  <w:r w:rsidRPr="009B7C9A">
                    <w:rPr>
                      <w:rFonts w:ascii="Lucida Calligraphy" w:hAnsi="Lucida Calligraphy"/>
                      <w:color w:val="000000"/>
                      <w:sz w:val="30"/>
                      <w:szCs w:val="30"/>
                    </w:rPr>
                    <w:t>Bon dimanche !</w:t>
                  </w:r>
                </w:p>
                <w:p w:rsidR="000655DE" w:rsidRPr="009B7C9A" w:rsidRDefault="00151C6B" w:rsidP="00F05369">
                  <w:pPr>
                    <w:autoSpaceDE w:val="0"/>
                    <w:spacing w:line="240" w:lineRule="auto"/>
                    <w:jc w:val="center"/>
                    <w:rPr>
                      <w:rFonts w:cs="Arial"/>
                      <w:i/>
                      <w:sz w:val="26"/>
                      <w:szCs w:val="26"/>
                    </w:rPr>
                  </w:pPr>
                  <w:hyperlink r:id="rId9" w:history="1">
                    <w:r w:rsidR="00D6349B" w:rsidRPr="009B7C9A">
                      <w:rPr>
                        <w:rStyle w:val="Hyperlink"/>
                        <w:rFonts w:cs="Arial"/>
                        <w:i/>
                        <w:sz w:val="26"/>
                        <w:szCs w:val="26"/>
                      </w:rPr>
                      <w:t>www.paroissecatholiquehanoi.com</w:t>
                    </w:r>
                  </w:hyperlink>
                </w:p>
                <w:p w:rsidR="00D6349B" w:rsidRPr="009B7C9A" w:rsidRDefault="00D6349B" w:rsidP="00D6349B">
                  <w:pPr>
                    <w:autoSpaceDE w:val="0"/>
                    <w:spacing w:line="240" w:lineRule="auto"/>
                    <w:jc w:val="center"/>
                    <w:rPr>
                      <w:rFonts w:cs="Arial"/>
                      <w:i/>
                      <w:color w:val="0000FF"/>
                      <w:u w:val="single"/>
                    </w:rPr>
                  </w:pPr>
                  <w:r w:rsidRPr="009B7C9A">
                    <w:rPr>
                      <w:rStyle w:val="Hyperlink"/>
                      <w:rFonts w:cs="Arial"/>
                      <w:i/>
                    </w:rPr>
                    <w:t>facebook : Paroisse Hanoi</w:t>
                  </w:r>
                </w:p>
                <w:p w:rsidR="000655DE" w:rsidRDefault="000655DE" w:rsidP="00F05369">
                  <w:pPr>
                    <w:jc w:val="center"/>
                  </w:pPr>
                </w:p>
              </w:txbxContent>
            </v:textbox>
          </v:shape>
        </w:pict>
      </w:r>
    </w:p>
    <w:p w:rsidR="00EC18FF" w:rsidRDefault="00EC18FF" w:rsidP="00171DD4">
      <w:pPr>
        <w:autoSpaceDE w:val="0"/>
        <w:spacing w:line="240" w:lineRule="auto"/>
        <w:jc w:val="center"/>
        <w:rPr>
          <w:rFonts w:ascii="Lucida Calligraphy" w:hAnsi="Lucida Calligraphy"/>
          <w:color w:val="000000"/>
          <w:sz w:val="28"/>
        </w:rPr>
      </w:pPr>
    </w:p>
    <w:p w:rsidR="00174CDC" w:rsidRPr="00171DD4" w:rsidRDefault="00174CDC" w:rsidP="00907557">
      <w:pPr>
        <w:autoSpaceDE w:val="0"/>
        <w:spacing w:line="240" w:lineRule="auto"/>
        <w:rPr>
          <w:rFonts w:ascii="Lucida Calligraphy" w:hAnsi="Lucida Calligraphy"/>
          <w:color w:val="000000"/>
          <w:sz w:val="28"/>
        </w:rPr>
      </w:pPr>
    </w:p>
    <w:p w:rsidR="002706E8" w:rsidRDefault="00196F09" w:rsidP="00EC18F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b/>
          <w:bCs/>
          <w:sz w:val="28"/>
          <w:szCs w:val="28"/>
        </w:rPr>
      </w:pPr>
      <w:r>
        <w:rPr>
          <w:b/>
          <w:bCs/>
          <w:sz w:val="28"/>
          <w:szCs w:val="28"/>
        </w:rPr>
        <w:lastRenderedPageBreak/>
        <w:t>6</w:t>
      </w:r>
      <w:r w:rsidR="008B0CB3" w:rsidRPr="008B0CB3">
        <w:rPr>
          <w:b/>
          <w:bCs/>
          <w:sz w:val="28"/>
          <w:szCs w:val="28"/>
          <w:vertAlign w:val="superscript"/>
        </w:rPr>
        <w:t>e</w:t>
      </w:r>
      <w:r w:rsidR="008B0CB3">
        <w:rPr>
          <w:b/>
          <w:bCs/>
          <w:sz w:val="28"/>
          <w:szCs w:val="28"/>
        </w:rPr>
        <w:t xml:space="preserve">  </w:t>
      </w:r>
      <w:r w:rsidR="008B0CB3" w:rsidRPr="008B0CB3">
        <w:rPr>
          <w:b/>
          <w:bCs/>
          <w:sz w:val="28"/>
          <w:szCs w:val="28"/>
        </w:rPr>
        <w:t>dimanche du temps ordinaire</w:t>
      </w:r>
      <w:r w:rsidR="008B0CB3">
        <w:rPr>
          <w:b/>
          <w:bCs/>
          <w:sz w:val="28"/>
          <w:szCs w:val="28"/>
        </w:rPr>
        <w:t xml:space="preserve"> </w:t>
      </w:r>
    </w:p>
    <w:p w:rsidR="00C01125" w:rsidRPr="00EC18FF" w:rsidRDefault="00196F09" w:rsidP="008B0CB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Style w:val="Strong"/>
          <w:rFonts w:cs="Calibri"/>
          <w:sz w:val="28"/>
          <w:szCs w:val="28"/>
        </w:rPr>
      </w:pPr>
      <w:r>
        <w:rPr>
          <w:b/>
          <w:bCs/>
          <w:sz w:val="28"/>
          <w:szCs w:val="28"/>
        </w:rPr>
        <w:t>Dimanche 15 février 2015</w:t>
      </w:r>
      <w:r w:rsidR="008B0CB3">
        <w:rPr>
          <w:b/>
          <w:bCs/>
          <w:sz w:val="28"/>
          <w:szCs w:val="28"/>
        </w:rPr>
        <w:t xml:space="preserve"> - </w:t>
      </w:r>
      <w:r w:rsidR="0063436F" w:rsidRPr="00BE04FC">
        <w:rPr>
          <w:b/>
          <w:bCs/>
          <w:sz w:val="28"/>
          <w:szCs w:val="28"/>
        </w:rPr>
        <w:t>Cathédrale de Hanoi</w:t>
      </w:r>
    </w:p>
    <w:p w:rsidR="00D76D7F" w:rsidRDefault="00D76D7F" w:rsidP="0056452B">
      <w:pPr>
        <w:spacing w:line="240" w:lineRule="auto"/>
        <w:rPr>
          <w:rStyle w:val="Strong"/>
          <w:rFonts w:cs="Calibri"/>
          <w:sz w:val="20"/>
          <w:szCs w:val="20"/>
          <w:u w:val="single"/>
        </w:rPr>
      </w:pPr>
    </w:p>
    <w:p w:rsidR="00B8094A" w:rsidRPr="00BE04FC" w:rsidRDefault="0063436F" w:rsidP="0056452B">
      <w:pPr>
        <w:spacing w:line="240" w:lineRule="auto"/>
        <w:rPr>
          <w:rStyle w:val="Strong"/>
          <w:rFonts w:cs="Calibri"/>
          <w:sz w:val="20"/>
          <w:szCs w:val="20"/>
          <w:u w:val="single"/>
        </w:rPr>
      </w:pPr>
      <w:r w:rsidRPr="00BE04FC">
        <w:rPr>
          <w:rStyle w:val="Strong"/>
          <w:rFonts w:cs="Calibri"/>
          <w:sz w:val="20"/>
          <w:szCs w:val="20"/>
          <w:u w:val="single"/>
        </w:rPr>
        <w:t xml:space="preserve">Chant  d’entrée : </w:t>
      </w:r>
    </w:p>
    <w:p w:rsidR="008F48B1" w:rsidRPr="008F48B1" w:rsidRDefault="008F48B1" w:rsidP="008F48B1">
      <w:pPr>
        <w:spacing w:line="240" w:lineRule="auto"/>
        <w:jc w:val="both"/>
        <w:rPr>
          <w:rFonts w:asciiTheme="minorHAnsi" w:hAnsiTheme="minorHAnsi" w:cs="Times New Roman"/>
          <w:sz w:val="20"/>
          <w:lang w:eastAsia="ar-SA"/>
        </w:rPr>
      </w:pPr>
      <w:r w:rsidRPr="008F48B1">
        <w:rPr>
          <w:rFonts w:asciiTheme="minorHAnsi" w:hAnsiTheme="minorHAnsi" w:cs="Times New Roman"/>
          <w:sz w:val="20"/>
          <w:lang w:eastAsia="ar-SA"/>
        </w:rPr>
        <w:t>1. Par la croix du Fils de Dieu, signe levé qui rassemble les nations,</w:t>
      </w:r>
    </w:p>
    <w:p w:rsidR="008F48B1" w:rsidRPr="008F48B1" w:rsidRDefault="009877CA" w:rsidP="008F48B1">
      <w:pPr>
        <w:spacing w:line="240" w:lineRule="auto"/>
        <w:jc w:val="both"/>
        <w:rPr>
          <w:rFonts w:asciiTheme="minorHAnsi" w:hAnsiTheme="minorHAnsi" w:cs="Times New Roman"/>
          <w:sz w:val="20"/>
          <w:lang w:eastAsia="ar-SA"/>
        </w:rPr>
      </w:pPr>
      <w:r w:rsidRPr="009877CA">
        <w:rPr>
          <w:noProof/>
          <w:sz w:val="20"/>
          <w:szCs w:val="20"/>
          <w:lang w:val="en-US"/>
        </w:rPr>
        <w:drawing>
          <wp:anchor distT="0" distB="0" distL="114300" distR="114300" simplePos="0" relativeHeight="251646464" behindDoc="0" locked="0" layoutInCell="1" allowOverlap="1" wp14:anchorId="3BB8C2F0" wp14:editId="3A1B45A2">
            <wp:simplePos x="0" y="0"/>
            <wp:positionH relativeFrom="column">
              <wp:posOffset>3656330</wp:posOffset>
            </wp:positionH>
            <wp:positionV relativeFrom="paragraph">
              <wp:posOffset>7620</wp:posOffset>
            </wp:positionV>
            <wp:extent cx="847725" cy="1000125"/>
            <wp:effectExtent l="0" t="0" r="0" b="0"/>
            <wp:wrapThrough wrapText="bothSides">
              <wp:wrapPolygon edited="0">
                <wp:start x="0" y="0"/>
                <wp:lineTo x="0" y="21394"/>
                <wp:lineTo x="21357" y="21394"/>
                <wp:lineTo x="21357" y="0"/>
                <wp:lineTo x="0" y="0"/>
              </wp:wrapPolygon>
            </wp:wrapThrough>
            <wp:docPr id="2" name="Picture 2" descr="C:\Users\ViVu\Downloads\Dieu sau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Vu\Downloads\Dieu sauv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48B1" w:rsidRPr="008F48B1">
        <w:rPr>
          <w:rFonts w:asciiTheme="minorHAnsi" w:hAnsiTheme="minorHAnsi" w:cs="Times New Roman"/>
          <w:sz w:val="20"/>
          <w:lang w:eastAsia="ar-SA"/>
        </w:rPr>
        <w:t>Par le corps de Jésus-Christ dans nos prisons, innocent et torturé,</w:t>
      </w:r>
    </w:p>
    <w:p w:rsidR="008F48B1" w:rsidRDefault="008F48B1" w:rsidP="008F48B1">
      <w:pPr>
        <w:spacing w:line="240" w:lineRule="auto"/>
        <w:jc w:val="both"/>
        <w:rPr>
          <w:rFonts w:asciiTheme="minorHAnsi" w:hAnsiTheme="minorHAnsi" w:cs="Times New Roman"/>
          <w:sz w:val="20"/>
          <w:lang w:eastAsia="ar-SA"/>
        </w:rPr>
      </w:pPr>
      <w:r w:rsidRPr="008F48B1">
        <w:rPr>
          <w:rFonts w:asciiTheme="minorHAnsi" w:hAnsiTheme="minorHAnsi" w:cs="Times New Roman"/>
          <w:sz w:val="20"/>
          <w:lang w:eastAsia="ar-SA"/>
        </w:rPr>
        <w:t>Sur les terres désolées, terres d’exil, sans printemps, sans amandier.</w:t>
      </w:r>
    </w:p>
    <w:p w:rsidR="008F48B1" w:rsidRPr="008F48B1" w:rsidRDefault="008F48B1" w:rsidP="008F48B1">
      <w:pPr>
        <w:spacing w:line="240" w:lineRule="auto"/>
        <w:jc w:val="both"/>
        <w:rPr>
          <w:rFonts w:asciiTheme="minorHAnsi" w:hAnsiTheme="minorHAnsi" w:cs="Times New Roman"/>
          <w:sz w:val="20"/>
          <w:lang w:eastAsia="ar-SA"/>
        </w:rPr>
      </w:pPr>
    </w:p>
    <w:p w:rsidR="008F48B1" w:rsidRDefault="008F48B1" w:rsidP="008F48B1">
      <w:pPr>
        <w:spacing w:line="240" w:lineRule="auto"/>
        <w:jc w:val="both"/>
        <w:rPr>
          <w:rFonts w:asciiTheme="minorHAnsi" w:hAnsiTheme="minorHAnsi" w:cs="Times New Roman"/>
          <w:b/>
          <w:sz w:val="20"/>
          <w:lang w:eastAsia="ar-SA"/>
        </w:rPr>
      </w:pPr>
      <w:r w:rsidRPr="008F48B1">
        <w:rPr>
          <w:rFonts w:asciiTheme="minorHAnsi" w:hAnsiTheme="minorHAnsi" w:cs="Times New Roman"/>
          <w:b/>
          <w:sz w:val="20"/>
          <w:lang w:eastAsia="ar-SA"/>
        </w:rPr>
        <w:t>Fais paraître ton Jour,</w:t>
      </w:r>
      <w:r>
        <w:rPr>
          <w:rFonts w:asciiTheme="minorHAnsi" w:hAnsiTheme="minorHAnsi" w:cs="Times New Roman"/>
          <w:b/>
          <w:sz w:val="20"/>
          <w:lang w:eastAsia="ar-SA"/>
        </w:rPr>
        <w:t xml:space="preserve"> et le temps de ta grâce,</w:t>
      </w:r>
    </w:p>
    <w:p w:rsidR="008F48B1" w:rsidRDefault="008F48B1" w:rsidP="008F48B1">
      <w:pPr>
        <w:spacing w:line="240" w:lineRule="auto"/>
        <w:jc w:val="both"/>
        <w:rPr>
          <w:rFonts w:asciiTheme="minorHAnsi" w:hAnsiTheme="minorHAnsi" w:cs="Times New Roman"/>
          <w:b/>
          <w:sz w:val="20"/>
          <w:lang w:eastAsia="ar-SA"/>
        </w:rPr>
      </w:pPr>
      <w:r w:rsidRPr="008F48B1">
        <w:rPr>
          <w:rFonts w:asciiTheme="minorHAnsi" w:hAnsiTheme="minorHAnsi" w:cs="Times New Roman"/>
          <w:b/>
          <w:sz w:val="20"/>
          <w:lang w:eastAsia="ar-SA"/>
        </w:rPr>
        <w:t>Fais paraître ton Jour :</w:t>
      </w:r>
      <w:r>
        <w:rPr>
          <w:rFonts w:asciiTheme="minorHAnsi" w:hAnsiTheme="minorHAnsi" w:cs="Times New Roman"/>
          <w:b/>
          <w:sz w:val="20"/>
          <w:lang w:eastAsia="ar-SA"/>
        </w:rPr>
        <w:t xml:space="preserve"> </w:t>
      </w:r>
      <w:r w:rsidRPr="008F48B1">
        <w:rPr>
          <w:rFonts w:asciiTheme="minorHAnsi" w:hAnsiTheme="minorHAnsi" w:cs="Times New Roman"/>
          <w:b/>
          <w:sz w:val="20"/>
          <w:lang w:eastAsia="ar-SA"/>
        </w:rPr>
        <w:t>que l’homme soit sauvé !</w:t>
      </w:r>
    </w:p>
    <w:p w:rsidR="008F48B1" w:rsidRPr="008F48B1" w:rsidRDefault="008F48B1" w:rsidP="008F48B1">
      <w:pPr>
        <w:spacing w:line="240" w:lineRule="auto"/>
        <w:jc w:val="both"/>
        <w:rPr>
          <w:rFonts w:asciiTheme="minorHAnsi" w:hAnsiTheme="minorHAnsi" w:cs="Times New Roman"/>
          <w:b/>
          <w:sz w:val="20"/>
          <w:lang w:eastAsia="ar-SA"/>
        </w:rPr>
      </w:pPr>
    </w:p>
    <w:p w:rsidR="008F48B1" w:rsidRPr="008F48B1" w:rsidRDefault="008F48B1" w:rsidP="008F48B1">
      <w:pPr>
        <w:spacing w:line="240" w:lineRule="auto"/>
        <w:jc w:val="both"/>
        <w:rPr>
          <w:rFonts w:asciiTheme="minorHAnsi" w:hAnsiTheme="minorHAnsi" w:cs="Times New Roman"/>
          <w:sz w:val="20"/>
          <w:lang w:eastAsia="ar-SA"/>
        </w:rPr>
      </w:pPr>
      <w:r w:rsidRPr="008F48B1">
        <w:rPr>
          <w:rFonts w:asciiTheme="minorHAnsi" w:hAnsiTheme="minorHAnsi" w:cs="Times New Roman"/>
          <w:sz w:val="20"/>
          <w:lang w:eastAsia="ar-SA"/>
        </w:rPr>
        <w:t>2. Par la croix du Bien-Aimé, fleuve de paix où s’abreuve toute vie,</w:t>
      </w:r>
    </w:p>
    <w:p w:rsidR="008F48B1" w:rsidRPr="008F48B1" w:rsidRDefault="008F48B1" w:rsidP="008F48B1">
      <w:pPr>
        <w:spacing w:line="240" w:lineRule="auto"/>
        <w:jc w:val="both"/>
        <w:rPr>
          <w:rFonts w:asciiTheme="minorHAnsi" w:hAnsiTheme="minorHAnsi" w:cs="Times New Roman"/>
          <w:sz w:val="20"/>
          <w:lang w:eastAsia="ar-SA"/>
        </w:rPr>
      </w:pPr>
      <w:r w:rsidRPr="008F48B1">
        <w:rPr>
          <w:rFonts w:asciiTheme="minorHAnsi" w:hAnsiTheme="minorHAnsi" w:cs="Times New Roman"/>
          <w:sz w:val="20"/>
          <w:lang w:eastAsia="ar-SA"/>
        </w:rPr>
        <w:t>Par le corps de Jésus-Christ, hurlant nos peurs dans la nuit des hôpitaux,</w:t>
      </w:r>
    </w:p>
    <w:p w:rsidR="0059712E" w:rsidRPr="008F48B1" w:rsidRDefault="008F48B1" w:rsidP="008F48B1">
      <w:pPr>
        <w:spacing w:line="240" w:lineRule="auto"/>
        <w:jc w:val="both"/>
        <w:rPr>
          <w:rFonts w:asciiTheme="minorHAnsi" w:hAnsiTheme="minorHAnsi" w:cs="Times New Roman"/>
          <w:sz w:val="20"/>
          <w:lang w:eastAsia="ar-SA"/>
        </w:rPr>
      </w:pPr>
      <w:r w:rsidRPr="008F48B1">
        <w:rPr>
          <w:rFonts w:asciiTheme="minorHAnsi" w:hAnsiTheme="minorHAnsi" w:cs="Times New Roman"/>
          <w:sz w:val="20"/>
          <w:lang w:eastAsia="ar-SA"/>
        </w:rPr>
        <w:t>Sur le monde que tu fis, pour qu’il soit beau, et nous parle de ton nom.</w:t>
      </w:r>
    </w:p>
    <w:p w:rsidR="008F48B1" w:rsidRDefault="008F48B1" w:rsidP="008F48B1">
      <w:pPr>
        <w:spacing w:line="240" w:lineRule="auto"/>
        <w:jc w:val="both"/>
        <w:rPr>
          <w:rFonts w:asciiTheme="minorHAnsi" w:hAnsiTheme="minorHAnsi" w:cs="Times New Roman"/>
          <w:sz w:val="20"/>
          <w:lang w:eastAsia="ar-SA"/>
        </w:rPr>
      </w:pPr>
    </w:p>
    <w:p w:rsidR="008F48B1" w:rsidRPr="009877CA" w:rsidRDefault="008F48B1" w:rsidP="008F48B1">
      <w:pPr>
        <w:spacing w:line="240" w:lineRule="auto"/>
        <w:jc w:val="both"/>
        <w:rPr>
          <w:rFonts w:asciiTheme="minorHAnsi" w:hAnsiTheme="minorHAnsi" w:cs="Times New Roman"/>
          <w:sz w:val="20"/>
          <w:lang w:eastAsia="ar-SA"/>
        </w:rPr>
      </w:pPr>
      <w:r>
        <w:rPr>
          <w:rFonts w:asciiTheme="minorHAnsi" w:hAnsiTheme="minorHAnsi" w:cs="Times New Roman"/>
          <w:sz w:val="20"/>
          <w:lang w:eastAsia="ar-SA"/>
        </w:rPr>
        <w:t>3</w:t>
      </w:r>
      <w:r w:rsidRPr="008F48B1">
        <w:rPr>
          <w:rFonts w:asciiTheme="minorHAnsi" w:hAnsiTheme="minorHAnsi" w:cs="Times New Roman"/>
          <w:sz w:val="20"/>
          <w:lang w:eastAsia="ar-SA"/>
        </w:rPr>
        <w:t>. Par la croix de l’Homme-Dieu, arbre béni où s’abritent les oiseaux,</w:t>
      </w:r>
      <w:r w:rsidR="009877CA" w:rsidRPr="009877CA">
        <w:t xml:space="preserve"> </w:t>
      </w:r>
    </w:p>
    <w:p w:rsidR="008F48B1" w:rsidRPr="008F48B1" w:rsidRDefault="008F48B1" w:rsidP="008F48B1">
      <w:pPr>
        <w:spacing w:line="240" w:lineRule="auto"/>
        <w:jc w:val="both"/>
        <w:rPr>
          <w:rFonts w:asciiTheme="minorHAnsi" w:hAnsiTheme="minorHAnsi" w:cs="Times New Roman"/>
          <w:sz w:val="20"/>
          <w:lang w:eastAsia="ar-SA"/>
        </w:rPr>
      </w:pPr>
      <w:r w:rsidRPr="008F48B1">
        <w:rPr>
          <w:rFonts w:asciiTheme="minorHAnsi" w:hAnsiTheme="minorHAnsi" w:cs="Times New Roman"/>
          <w:sz w:val="20"/>
          <w:lang w:eastAsia="ar-SA"/>
        </w:rPr>
        <w:t>Par le corps de Jésus-Christ recrucifié dans nos guerres sans pardon,</w:t>
      </w:r>
    </w:p>
    <w:p w:rsidR="008F48B1" w:rsidRPr="006A7ABE" w:rsidRDefault="008F48B1" w:rsidP="008F48B1">
      <w:pPr>
        <w:spacing w:line="240" w:lineRule="auto"/>
        <w:jc w:val="both"/>
        <w:rPr>
          <w:rFonts w:asciiTheme="minorHAnsi" w:hAnsiTheme="minorHAnsi" w:cs="Times New Roman"/>
          <w:sz w:val="20"/>
          <w:lang w:eastAsia="ar-SA"/>
        </w:rPr>
      </w:pPr>
      <w:r w:rsidRPr="008F48B1">
        <w:rPr>
          <w:rFonts w:asciiTheme="minorHAnsi" w:hAnsiTheme="minorHAnsi" w:cs="Times New Roman"/>
          <w:sz w:val="20"/>
          <w:lang w:eastAsia="ar-SA"/>
        </w:rPr>
        <w:t>Sur les peuples de la nuit et du brouillard que la haine a décimés.</w:t>
      </w:r>
    </w:p>
    <w:p w:rsidR="008B0CB3" w:rsidRPr="008B0CB3" w:rsidRDefault="008B0CB3" w:rsidP="008B0CB3">
      <w:pPr>
        <w:spacing w:line="240" w:lineRule="auto"/>
        <w:jc w:val="both"/>
        <w:rPr>
          <w:rFonts w:asciiTheme="minorHAnsi" w:hAnsiTheme="minorHAnsi" w:cs="Times New Roman"/>
          <w:b/>
          <w:sz w:val="20"/>
          <w:lang w:eastAsia="ar-SA"/>
        </w:rPr>
      </w:pPr>
    </w:p>
    <w:p w:rsidR="009E2562" w:rsidRDefault="009E2562" w:rsidP="0056452B">
      <w:pPr>
        <w:spacing w:line="240" w:lineRule="auto"/>
        <w:jc w:val="both"/>
        <w:rPr>
          <w:b/>
          <w:bCs/>
          <w:sz w:val="20"/>
          <w:szCs w:val="20"/>
          <w:u w:val="single"/>
        </w:rPr>
      </w:pPr>
      <w:r w:rsidRPr="009E2562">
        <w:rPr>
          <w:b/>
          <w:bCs/>
          <w:sz w:val="20"/>
          <w:szCs w:val="20"/>
          <w:u w:val="single"/>
        </w:rPr>
        <w:t>Prière pénitentielle</w:t>
      </w:r>
    </w:p>
    <w:p w:rsidR="009219F6" w:rsidRPr="009A5246" w:rsidRDefault="009219F6" w:rsidP="0056452B">
      <w:pPr>
        <w:spacing w:line="240" w:lineRule="auto"/>
        <w:jc w:val="both"/>
        <w:rPr>
          <w:sz w:val="20"/>
          <w:szCs w:val="20"/>
        </w:rPr>
      </w:pPr>
      <w:r w:rsidRPr="009A5246">
        <w:rPr>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F01A6D" w:rsidRDefault="00D22DA7" w:rsidP="0056452B">
      <w:pPr>
        <w:spacing w:line="240" w:lineRule="auto"/>
        <w:jc w:val="both"/>
        <w:rPr>
          <w:sz w:val="12"/>
          <w:szCs w:val="20"/>
        </w:rPr>
      </w:pPr>
    </w:p>
    <w:p w:rsidR="006A7ABE" w:rsidRDefault="009E2562" w:rsidP="006A7ABE">
      <w:pPr>
        <w:spacing w:line="240" w:lineRule="auto"/>
        <w:jc w:val="both"/>
        <w:rPr>
          <w:b/>
          <w:bCs/>
          <w:sz w:val="20"/>
          <w:szCs w:val="20"/>
          <w:u w:val="single"/>
        </w:rPr>
      </w:pPr>
      <w:r w:rsidRPr="00BE04FC">
        <w:rPr>
          <w:b/>
          <w:bCs/>
          <w:sz w:val="20"/>
          <w:szCs w:val="20"/>
          <w:u w:val="single"/>
        </w:rPr>
        <w:t xml:space="preserve">Kyrie </w:t>
      </w:r>
    </w:p>
    <w:p w:rsidR="008F48B1" w:rsidRDefault="008B0CB3" w:rsidP="007F6AAB">
      <w:pPr>
        <w:spacing w:line="240" w:lineRule="auto"/>
        <w:rPr>
          <w:rFonts w:asciiTheme="minorHAnsi" w:hAnsiTheme="minorHAnsi"/>
          <w:sz w:val="20"/>
          <w:lang w:eastAsia="ar-SA"/>
        </w:rPr>
      </w:pPr>
      <w:r w:rsidRPr="008B0CB3">
        <w:rPr>
          <w:rFonts w:asciiTheme="minorHAnsi" w:hAnsiTheme="minorHAnsi"/>
          <w:sz w:val="20"/>
          <w:lang w:eastAsia="ar-SA"/>
        </w:rPr>
        <w:t>1 - Jésus, Berger de toute humanité,</w:t>
      </w:r>
      <w:r>
        <w:rPr>
          <w:rFonts w:asciiTheme="minorHAnsi" w:hAnsiTheme="minorHAnsi"/>
          <w:sz w:val="20"/>
          <w:lang w:eastAsia="ar-SA"/>
        </w:rPr>
        <w:t xml:space="preserve"> </w:t>
      </w:r>
      <w:r w:rsidRPr="008B0CB3">
        <w:rPr>
          <w:rFonts w:asciiTheme="minorHAnsi" w:hAnsiTheme="minorHAnsi"/>
          <w:sz w:val="20"/>
          <w:lang w:eastAsia="ar-SA"/>
        </w:rPr>
        <w:t>Tu es venu ch</w:t>
      </w:r>
      <w:r w:rsidR="008F48B1">
        <w:rPr>
          <w:rFonts w:asciiTheme="minorHAnsi" w:hAnsiTheme="minorHAnsi"/>
          <w:sz w:val="20"/>
          <w:lang w:eastAsia="ar-SA"/>
        </w:rPr>
        <w:t>ercher ceux qui étaient perdus</w:t>
      </w:r>
    </w:p>
    <w:p w:rsidR="006A7ABE" w:rsidRPr="008F48B1" w:rsidRDefault="008B0CB3" w:rsidP="007F6AAB">
      <w:pPr>
        <w:spacing w:line="240" w:lineRule="auto"/>
        <w:rPr>
          <w:rFonts w:asciiTheme="minorHAnsi" w:hAnsiTheme="minorHAnsi"/>
          <w:b/>
          <w:spacing w:val="-6"/>
          <w:sz w:val="20"/>
          <w:lang w:eastAsia="ar-SA"/>
        </w:rPr>
      </w:pPr>
      <w:r w:rsidRPr="008F48B1">
        <w:rPr>
          <w:rFonts w:asciiTheme="minorHAnsi" w:hAnsiTheme="minorHAnsi"/>
          <w:b/>
          <w:spacing w:val="-6"/>
          <w:sz w:val="20"/>
          <w:lang w:eastAsia="ar-SA"/>
        </w:rPr>
        <w:t>Prends pitié de nous, fais-nous revenir, Fais-nous revenir à toi ! Prends pitié de nous !</w:t>
      </w:r>
    </w:p>
    <w:p w:rsidR="006A7ABE" w:rsidRDefault="008B0CB3" w:rsidP="007F6AAB">
      <w:pPr>
        <w:spacing w:line="240" w:lineRule="auto"/>
        <w:rPr>
          <w:rFonts w:asciiTheme="minorHAnsi" w:hAnsiTheme="minorHAnsi"/>
          <w:sz w:val="20"/>
          <w:lang w:eastAsia="ar-SA"/>
        </w:rPr>
      </w:pPr>
      <w:r w:rsidRPr="008B0CB3">
        <w:rPr>
          <w:rFonts w:asciiTheme="minorHAnsi" w:hAnsiTheme="minorHAnsi"/>
          <w:sz w:val="20"/>
          <w:lang w:eastAsia="ar-SA"/>
        </w:rPr>
        <w:t>2 - Jésus, Berger de toute humanité,</w:t>
      </w:r>
      <w:r>
        <w:rPr>
          <w:rFonts w:asciiTheme="minorHAnsi" w:hAnsiTheme="minorHAnsi"/>
          <w:sz w:val="20"/>
          <w:lang w:eastAsia="ar-SA"/>
        </w:rPr>
        <w:t xml:space="preserve"> </w:t>
      </w:r>
      <w:r w:rsidRPr="008B0CB3">
        <w:rPr>
          <w:rFonts w:asciiTheme="minorHAnsi" w:hAnsiTheme="minorHAnsi"/>
          <w:sz w:val="20"/>
          <w:lang w:eastAsia="ar-SA"/>
        </w:rPr>
        <w:t>Tu es venu g</w:t>
      </w:r>
      <w:r w:rsidR="008F48B1">
        <w:rPr>
          <w:rFonts w:asciiTheme="minorHAnsi" w:hAnsiTheme="minorHAnsi"/>
          <w:sz w:val="20"/>
          <w:lang w:eastAsia="ar-SA"/>
        </w:rPr>
        <w:t>uérir ceux qui étaient malades</w:t>
      </w:r>
    </w:p>
    <w:p w:rsidR="00E574C7" w:rsidRDefault="007F6AAB" w:rsidP="007F6AAB">
      <w:pPr>
        <w:spacing w:line="240" w:lineRule="auto"/>
        <w:rPr>
          <w:b/>
          <w:bCs/>
          <w:sz w:val="20"/>
          <w:szCs w:val="20"/>
          <w:u w:val="single"/>
        </w:rPr>
      </w:pPr>
      <w:r>
        <w:rPr>
          <w:rFonts w:asciiTheme="minorHAnsi" w:hAnsiTheme="minorHAnsi"/>
          <w:sz w:val="20"/>
          <w:lang w:eastAsia="ar-SA"/>
        </w:rPr>
        <w:t xml:space="preserve">3 - </w:t>
      </w:r>
      <w:r w:rsidR="008B0CB3" w:rsidRPr="008B0CB3">
        <w:rPr>
          <w:rFonts w:asciiTheme="minorHAnsi" w:hAnsiTheme="minorHAnsi"/>
          <w:sz w:val="20"/>
          <w:lang w:eastAsia="ar-SA"/>
        </w:rPr>
        <w:t>Jésus, Berger de toute humanité,</w:t>
      </w:r>
      <w:r w:rsidR="008B0CB3">
        <w:rPr>
          <w:rFonts w:asciiTheme="minorHAnsi" w:hAnsiTheme="minorHAnsi"/>
          <w:sz w:val="20"/>
          <w:lang w:eastAsia="ar-SA"/>
        </w:rPr>
        <w:t xml:space="preserve"> </w:t>
      </w:r>
      <w:r w:rsidR="008B0CB3" w:rsidRPr="008B0CB3">
        <w:rPr>
          <w:rFonts w:asciiTheme="minorHAnsi" w:hAnsiTheme="minorHAnsi"/>
          <w:sz w:val="20"/>
          <w:lang w:eastAsia="ar-SA"/>
        </w:rPr>
        <w:t>Tu es venu s</w:t>
      </w:r>
      <w:r w:rsidR="008F48B1">
        <w:rPr>
          <w:rFonts w:asciiTheme="minorHAnsi" w:hAnsiTheme="minorHAnsi"/>
          <w:sz w:val="20"/>
          <w:lang w:eastAsia="ar-SA"/>
        </w:rPr>
        <w:t>auver ceux qui étaient pécheurs</w:t>
      </w:r>
    </w:p>
    <w:p w:rsidR="006A7ABE" w:rsidRDefault="006A7ABE" w:rsidP="005E705A">
      <w:pPr>
        <w:pStyle w:val="NormalWeb"/>
        <w:spacing w:before="0" w:beforeAutospacing="0" w:after="0" w:afterAutospacing="0"/>
        <w:rPr>
          <w:rFonts w:ascii="Calibri" w:hAnsi="Calibri" w:cs="Calibri"/>
          <w:b/>
          <w:bCs/>
          <w:sz w:val="20"/>
          <w:szCs w:val="20"/>
          <w:u w:val="single"/>
        </w:rPr>
      </w:pPr>
    </w:p>
    <w:p w:rsidR="00440063" w:rsidRDefault="002B0B7D" w:rsidP="005E705A">
      <w:pPr>
        <w:pStyle w:val="NormalWeb"/>
        <w:spacing w:before="0" w:beforeAutospacing="0" w:after="0" w:afterAutospacing="0"/>
        <w:rPr>
          <w:rFonts w:ascii="Calibri" w:hAnsi="Calibri" w:cs="Calibri"/>
          <w:bCs/>
          <w:sz w:val="20"/>
          <w:szCs w:val="20"/>
        </w:rPr>
      </w:pPr>
      <w:r w:rsidRPr="00270F98">
        <w:rPr>
          <w:rFonts w:ascii="Calibri" w:hAnsi="Calibri" w:cs="Calibri"/>
          <w:b/>
          <w:bCs/>
          <w:sz w:val="20"/>
          <w:szCs w:val="20"/>
          <w:u w:val="single"/>
        </w:rPr>
        <w:t>Gloria :</w:t>
      </w:r>
      <w:r w:rsidR="0056452B">
        <w:rPr>
          <w:rFonts w:ascii="Calibri" w:hAnsi="Calibri" w:cs="Calibri"/>
          <w:bCs/>
          <w:sz w:val="20"/>
          <w:szCs w:val="20"/>
        </w:rPr>
        <w:tab/>
      </w:r>
    </w:p>
    <w:p w:rsidR="00DA7AE5" w:rsidRPr="00DA7AE5" w:rsidRDefault="00DA7AE5" w:rsidP="00DA7AE5">
      <w:pPr>
        <w:spacing w:line="240" w:lineRule="auto"/>
        <w:rPr>
          <w:b/>
          <w:bCs/>
          <w:sz w:val="20"/>
          <w:szCs w:val="20"/>
          <w:lang w:eastAsia="fr-FR"/>
        </w:rPr>
      </w:pPr>
      <w:r w:rsidRPr="00DA7AE5">
        <w:rPr>
          <w:b/>
          <w:bCs/>
          <w:sz w:val="20"/>
          <w:szCs w:val="20"/>
          <w:lang w:eastAsia="fr-FR"/>
        </w:rPr>
        <w:t>Gloire à Dieu dans le ciel !</w:t>
      </w:r>
      <w:r>
        <w:rPr>
          <w:b/>
          <w:bCs/>
          <w:sz w:val="20"/>
          <w:szCs w:val="20"/>
          <w:lang w:eastAsia="fr-FR"/>
        </w:rPr>
        <w:t xml:space="preserve"> </w:t>
      </w:r>
      <w:r w:rsidRPr="00DA7AE5">
        <w:rPr>
          <w:b/>
          <w:bCs/>
          <w:sz w:val="20"/>
          <w:szCs w:val="20"/>
          <w:lang w:eastAsia="fr-FR"/>
        </w:rPr>
        <w:t>Grande paix sur la terre !</w:t>
      </w:r>
      <w:r>
        <w:rPr>
          <w:b/>
          <w:bCs/>
          <w:sz w:val="20"/>
          <w:szCs w:val="20"/>
          <w:lang w:eastAsia="fr-FR"/>
        </w:rPr>
        <w:t xml:space="preserve"> (bis)</w:t>
      </w:r>
    </w:p>
    <w:p w:rsidR="00DA7AE5" w:rsidRPr="00AF187B" w:rsidRDefault="00DA7AE5" w:rsidP="00DA7AE5">
      <w:pPr>
        <w:spacing w:line="240" w:lineRule="auto"/>
        <w:rPr>
          <w:bCs/>
          <w:sz w:val="20"/>
          <w:szCs w:val="20"/>
          <w:lang w:eastAsia="fr-FR"/>
        </w:rPr>
      </w:pPr>
      <w:r w:rsidRPr="00AF187B">
        <w:rPr>
          <w:bCs/>
          <w:sz w:val="20"/>
          <w:szCs w:val="20"/>
          <w:lang w:eastAsia="fr-FR"/>
        </w:rPr>
        <w:t>1.</w:t>
      </w:r>
      <w:r w:rsidRPr="00AF187B">
        <w:rPr>
          <w:bCs/>
          <w:sz w:val="20"/>
          <w:szCs w:val="20"/>
          <w:lang w:eastAsia="fr-FR"/>
        </w:rPr>
        <w:t xml:space="preserve"> Nous te louons, nous te bénissons, nous t'adorons !</w:t>
      </w:r>
    </w:p>
    <w:p w:rsidR="00DA7AE5" w:rsidRPr="00AF187B" w:rsidRDefault="00DA7AE5" w:rsidP="00DA7AE5">
      <w:pPr>
        <w:spacing w:line="240" w:lineRule="auto"/>
        <w:rPr>
          <w:bCs/>
          <w:sz w:val="20"/>
          <w:szCs w:val="20"/>
          <w:lang w:eastAsia="fr-FR"/>
        </w:rPr>
      </w:pPr>
      <w:r w:rsidRPr="00AF187B">
        <w:rPr>
          <w:bCs/>
          <w:sz w:val="20"/>
          <w:szCs w:val="20"/>
          <w:lang w:eastAsia="fr-FR"/>
        </w:rPr>
        <w:t xml:space="preserve">Nous te glorifions, nous te rendons </w:t>
      </w:r>
      <w:r w:rsidRPr="00AF187B">
        <w:rPr>
          <w:bCs/>
          <w:sz w:val="20"/>
          <w:szCs w:val="20"/>
          <w:lang w:eastAsia="fr-FR"/>
        </w:rPr>
        <w:t>grâce pour ton imme</w:t>
      </w:r>
      <w:bookmarkStart w:id="0" w:name="_GoBack"/>
      <w:bookmarkEnd w:id="0"/>
      <w:r w:rsidRPr="00AF187B">
        <w:rPr>
          <w:bCs/>
          <w:sz w:val="20"/>
          <w:szCs w:val="20"/>
          <w:lang w:eastAsia="fr-FR"/>
        </w:rPr>
        <w:t>nse gloire !</w:t>
      </w:r>
    </w:p>
    <w:p w:rsidR="00DA7AE5" w:rsidRPr="00AF187B" w:rsidRDefault="00DA7AE5" w:rsidP="00DA7AE5">
      <w:pPr>
        <w:spacing w:line="240" w:lineRule="auto"/>
        <w:rPr>
          <w:bCs/>
          <w:sz w:val="20"/>
          <w:szCs w:val="20"/>
          <w:lang w:eastAsia="fr-FR"/>
        </w:rPr>
      </w:pPr>
      <w:r w:rsidRPr="00AF187B">
        <w:rPr>
          <w:bCs/>
          <w:sz w:val="20"/>
          <w:szCs w:val="20"/>
          <w:lang w:eastAsia="fr-FR"/>
        </w:rPr>
        <w:t>2.</w:t>
      </w:r>
      <w:r w:rsidRPr="00AF187B">
        <w:rPr>
          <w:bCs/>
          <w:sz w:val="20"/>
          <w:szCs w:val="20"/>
          <w:lang w:eastAsia="fr-FR"/>
        </w:rPr>
        <w:t xml:space="preserve"> Seigneur Dieu, le Roi du ciel, le Père tout puissant !</w:t>
      </w:r>
    </w:p>
    <w:p w:rsidR="00DA7AE5" w:rsidRPr="00AF187B" w:rsidRDefault="00DA7AE5" w:rsidP="00DA7AE5">
      <w:pPr>
        <w:spacing w:line="240" w:lineRule="auto"/>
        <w:rPr>
          <w:bCs/>
          <w:sz w:val="20"/>
          <w:szCs w:val="20"/>
          <w:lang w:eastAsia="fr-FR"/>
        </w:rPr>
      </w:pPr>
      <w:r w:rsidRPr="00AF187B">
        <w:rPr>
          <w:bCs/>
          <w:sz w:val="20"/>
          <w:szCs w:val="20"/>
          <w:lang w:eastAsia="fr-FR"/>
        </w:rPr>
        <w:t>Seigneur Dieu, Ag</w:t>
      </w:r>
      <w:r w:rsidRPr="00AF187B">
        <w:rPr>
          <w:bCs/>
          <w:sz w:val="20"/>
          <w:szCs w:val="20"/>
          <w:lang w:eastAsia="fr-FR"/>
        </w:rPr>
        <w:t>neau de Dieu, le Fils du Père !</w:t>
      </w:r>
    </w:p>
    <w:p w:rsidR="00DA7AE5" w:rsidRPr="00AF187B" w:rsidRDefault="00DA7AE5" w:rsidP="00DA7AE5">
      <w:pPr>
        <w:spacing w:line="240" w:lineRule="auto"/>
        <w:rPr>
          <w:bCs/>
          <w:sz w:val="20"/>
          <w:szCs w:val="20"/>
          <w:lang w:eastAsia="fr-FR"/>
        </w:rPr>
      </w:pPr>
      <w:r w:rsidRPr="00AF187B">
        <w:rPr>
          <w:bCs/>
          <w:sz w:val="20"/>
          <w:szCs w:val="20"/>
          <w:lang w:eastAsia="fr-FR"/>
        </w:rPr>
        <w:t>3.</w:t>
      </w:r>
      <w:r w:rsidRPr="00AF187B">
        <w:rPr>
          <w:bCs/>
          <w:sz w:val="20"/>
          <w:szCs w:val="20"/>
          <w:lang w:eastAsia="fr-FR"/>
        </w:rPr>
        <w:t xml:space="preserve"> Le seul Saint, le seul Seigneur, le seul Très-Haut !</w:t>
      </w:r>
    </w:p>
    <w:p w:rsidR="00EB4DDB" w:rsidRPr="00AF187B" w:rsidRDefault="00DA7AE5" w:rsidP="00DA7AE5">
      <w:pPr>
        <w:spacing w:line="240" w:lineRule="auto"/>
        <w:rPr>
          <w:bCs/>
          <w:sz w:val="20"/>
          <w:szCs w:val="20"/>
          <w:lang w:eastAsia="fr-FR"/>
        </w:rPr>
      </w:pPr>
      <w:r w:rsidRPr="00AF187B">
        <w:rPr>
          <w:bCs/>
          <w:sz w:val="20"/>
          <w:szCs w:val="20"/>
          <w:lang w:eastAsia="fr-FR"/>
        </w:rPr>
        <w:t>Jésus Christ, avec l'Esprit, dans la gloire du Père.</w:t>
      </w:r>
    </w:p>
    <w:p w:rsidR="00C93F42" w:rsidRDefault="00BE04FC" w:rsidP="00C93F42">
      <w:pPr>
        <w:spacing w:line="240" w:lineRule="auto"/>
        <w:rPr>
          <w:rFonts w:cs="Times New Roman"/>
          <w:b/>
          <w:bCs/>
          <w:iCs/>
          <w:sz w:val="20"/>
          <w:szCs w:val="20"/>
          <w:u w:val="single"/>
        </w:rPr>
      </w:pPr>
      <w:r w:rsidRPr="00BE04FC">
        <w:rPr>
          <w:rFonts w:cs="Times New Roman"/>
          <w:b/>
          <w:bCs/>
          <w:iCs/>
          <w:sz w:val="20"/>
          <w:szCs w:val="20"/>
          <w:u w:val="single"/>
        </w:rPr>
        <w:lastRenderedPageBreak/>
        <w:t>1</w:t>
      </w:r>
      <w:r w:rsidR="009A5246" w:rsidRPr="009A5246">
        <w:rPr>
          <w:rFonts w:cs="Times New Roman"/>
          <w:b/>
          <w:bCs/>
          <w:iCs/>
          <w:sz w:val="20"/>
          <w:szCs w:val="20"/>
          <w:u w:val="single"/>
          <w:vertAlign w:val="superscript"/>
        </w:rPr>
        <w:t>ère</w:t>
      </w:r>
      <w:r w:rsidR="009A5246">
        <w:rPr>
          <w:rFonts w:cs="Times New Roman"/>
          <w:b/>
          <w:bCs/>
          <w:iCs/>
          <w:sz w:val="20"/>
          <w:szCs w:val="20"/>
          <w:u w:val="single"/>
        </w:rPr>
        <w:t xml:space="preserve"> </w:t>
      </w:r>
      <w:r w:rsidRPr="00BE04FC">
        <w:rPr>
          <w:rFonts w:cs="Times New Roman"/>
          <w:b/>
          <w:bCs/>
          <w:iCs/>
          <w:sz w:val="20"/>
          <w:szCs w:val="20"/>
          <w:u w:val="single"/>
        </w:rPr>
        <w:t xml:space="preserve">lecture : </w:t>
      </w:r>
      <w:r w:rsidR="009A28E0" w:rsidRPr="009A28E0">
        <w:rPr>
          <w:rFonts w:cs="Times New Roman"/>
          <w:b/>
          <w:bCs/>
          <w:iCs/>
          <w:sz w:val="20"/>
          <w:szCs w:val="20"/>
          <w:u w:val="single"/>
        </w:rPr>
        <w:t>Lecture du livre des Lévites (13, 1-2. 45-46)</w:t>
      </w:r>
    </w:p>
    <w:p w:rsidR="00D81C23" w:rsidRPr="00D81C23" w:rsidRDefault="00D81C23" w:rsidP="00D81C23">
      <w:pPr>
        <w:spacing w:line="240" w:lineRule="auto"/>
        <w:jc w:val="right"/>
        <w:rPr>
          <w:rFonts w:cs="Times New Roman"/>
          <w:bCs/>
          <w:i/>
          <w:iCs/>
          <w:sz w:val="20"/>
          <w:szCs w:val="20"/>
        </w:rPr>
      </w:pPr>
      <w:r w:rsidRPr="00D81C23">
        <w:rPr>
          <w:rFonts w:cs="Times New Roman"/>
          <w:bCs/>
          <w:i/>
          <w:iCs/>
          <w:sz w:val="20"/>
          <w:szCs w:val="20"/>
        </w:rPr>
        <w:t>« Le lépreux habitera à l’écart, son habitation sera hors du camp »</w:t>
      </w:r>
    </w:p>
    <w:p w:rsidR="00C93F42" w:rsidRDefault="00BC7A98" w:rsidP="005E705A">
      <w:pPr>
        <w:autoSpaceDE w:val="0"/>
        <w:autoSpaceDN w:val="0"/>
        <w:adjustRightInd w:val="0"/>
        <w:spacing w:line="240" w:lineRule="auto"/>
        <w:rPr>
          <w:rFonts w:cs="Times New Roman"/>
          <w:sz w:val="20"/>
          <w:szCs w:val="20"/>
        </w:rPr>
      </w:pPr>
      <w:r w:rsidRPr="00BC7A98">
        <w:rPr>
          <w:rFonts w:cs="Times New Roman"/>
          <w:sz w:val="20"/>
          <w:szCs w:val="20"/>
        </w:rPr>
        <w:t>Le Seigneur parla à Moïse et à son frère Aaron, et leur dit : « Quand un homme aura sur la peau une tumeur, une inflammation ou une pustule, qui soit une tache de lèpre, on l’amènera au prêtre Aaron ou à l’un des prêtres ses fils. Le lépreux atteint d’une tache portera des vêtements déchirés et les cheveux en désordre, il se couvrira le haut du visage jusqu’aux lèvres, et il criera : “Impur ! Impur !” Tant qu’il gardera cette tache, il sera vraiment impur. C’est pourquoi il habitera à l’écart, son habitation sera hors du camp. »</w:t>
      </w:r>
    </w:p>
    <w:p w:rsidR="00DC6D17" w:rsidRDefault="00DC6D17" w:rsidP="005E705A">
      <w:pPr>
        <w:autoSpaceDE w:val="0"/>
        <w:autoSpaceDN w:val="0"/>
        <w:adjustRightInd w:val="0"/>
        <w:spacing w:line="240" w:lineRule="auto"/>
        <w:rPr>
          <w:rFonts w:cs="Times New Roman"/>
          <w:sz w:val="20"/>
          <w:szCs w:val="20"/>
        </w:rPr>
      </w:pPr>
    </w:p>
    <w:p w:rsidR="00C93F42" w:rsidRDefault="0063436F" w:rsidP="005E705A">
      <w:pPr>
        <w:autoSpaceDE w:val="0"/>
        <w:autoSpaceDN w:val="0"/>
        <w:adjustRightInd w:val="0"/>
        <w:spacing w:line="240" w:lineRule="auto"/>
        <w:rPr>
          <w:rFonts w:eastAsia="Wingdings-Regular"/>
          <w:b/>
          <w:bCs/>
          <w:sz w:val="20"/>
          <w:szCs w:val="20"/>
        </w:rPr>
      </w:pPr>
      <w:r w:rsidRPr="00E61D63">
        <w:rPr>
          <w:rFonts w:eastAsia="Wingdings-Regular"/>
          <w:b/>
          <w:bCs/>
          <w:sz w:val="20"/>
          <w:szCs w:val="20"/>
          <w:u w:val="single"/>
        </w:rPr>
        <w:t>Psaume </w:t>
      </w:r>
      <w:r w:rsidRPr="00E61D63">
        <w:rPr>
          <w:rFonts w:eastAsia="Wingdings-Regular"/>
          <w:b/>
          <w:bCs/>
          <w:sz w:val="20"/>
          <w:szCs w:val="20"/>
        </w:rPr>
        <w:t xml:space="preserve">: </w:t>
      </w:r>
      <w:r w:rsidR="00BC7A98" w:rsidRPr="00E61D63">
        <w:rPr>
          <w:rFonts w:eastAsia="Wingdings-Regular"/>
          <w:b/>
          <w:bCs/>
          <w:sz w:val="20"/>
          <w:szCs w:val="20"/>
        </w:rPr>
        <w:t>Tu es un refuge pour moi ; de chants de délivrance, tu m’as entouré.</w:t>
      </w:r>
      <w:r w:rsidR="00BC7A98" w:rsidRPr="00BC7A98">
        <w:rPr>
          <w:rFonts w:eastAsia="Wingdings-Regular"/>
          <w:b/>
          <w:bCs/>
          <w:sz w:val="20"/>
          <w:szCs w:val="20"/>
        </w:rPr>
        <w:t xml:space="preserve"> </w:t>
      </w:r>
    </w:p>
    <w:p w:rsidR="00220658" w:rsidRDefault="00E61D63" w:rsidP="005E705A">
      <w:pPr>
        <w:spacing w:line="240" w:lineRule="auto"/>
        <w:rPr>
          <w:rFonts w:eastAsia="Wingdings-Regular"/>
          <w:b/>
          <w:bCs/>
          <w:sz w:val="20"/>
          <w:szCs w:val="20"/>
          <w:u w:val="single"/>
        </w:rPr>
      </w:pPr>
      <w:r>
        <w:rPr>
          <w:noProof/>
          <w:lang w:val="en-US"/>
        </w:rPr>
        <w:drawing>
          <wp:inline distT="0" distB="0" distL="0" distR="0" wp14:anchorId="229485BB" wp14:editId="6A06FD58">
            <wp:extent cx="4203700" cy="122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03700" cy="1221105"/>
                    </a:xfrm>
                    <a:prstGeom prst="rect">
                      <a:avLst/>
                    </a:prstGeom>
                  </pic:spPr>
                </pic:pic>
              </a:graphicData>
            </a:graphic>
          </wp:inline>
        </w:drawing>
      </w:r>
    </w:p>
    <w:p w:rsidR="00E61D63" w:rsidRDefault="00E61D63" w:rsidP="005E705A">
      <w:pPr>
        <w:spacing w:line="240" w:lineRule="auto"/>
        <w:rPr>
          <w:rFonts w:eastAsia="Wingdings-Regular"/>
          <w:b/>
          <w:bCs/>
          <w:sz w:val="20"/>
          <w:szCs w:val="20"/>
          <w:u w:val="single"/>
        </w:rPr>
      </w:pPr>
    </w:p>
    <w:p w:rsidR="00DC6D17" w:rsidRDefault="00DC6D17" w:rsidP="005E705A">
      <w:pPr>
        <w:spacing w:line="240" w:lineRule="auto"/>
        <w:rPr>
          <w:rFonts w:eastAsia="Wingdings-Regular"/>
          <w:b/>
          <w:bCs/>
          <w:sz w:val="20"/>
          <w:szCs w:val="20"/>
          <w:u w:val="single"/>
        </w:rPr>
      </w:pPr>
    </w:p>
    <w:p w:rsidR="00E61D63" w:rsidRDefault="0063436F" w:rsidP="0056452B">
      <w:pPr>
        <w:spacing w:line="240" w:lineRule="auto"/>
        <w:rPr>
          <w:rFonts w:eastAsia="Wingdings-Regular"/>
          <w:b/>
          <w:bCs/>
          <w:sz w:val="20"/>
          <w:szCs w:val="20"/>
          <w:u w:val="single"/>
        </w:rPr>
      </w:pPr>
      <w:r w:rsidRPr="00BE04FC">
        <w:rPr>
          <w:rFonts w:eastAsia="Wingdings-Regular"/>
          <w:b/>
          <w:bCs/>
          <w:sz w:val="20"/>
          <w:szCs w:val="20"/>
          <w:u w:val="single"/>
        </w:rPr>
        <w:t>2</w:t>
      </w:r>
      <w:r w:rsidRPr="00BE04FC">
        <w:rPr>
          <w:rFonts w:eastAsia="Wingdings-Regular"/>
          <w:b/>
          <w:bCs/>
          <w:sz w:val="20"/>
          <w:szCs w:val="20"/>
          <w:u w:val="single"/>
          <w:vertAlign w:val="superscript"/>
        </w:rPr>
        <w:t>e</w:t>
      </w:r>
      <w:r w:rsidRPr="00BE04FC">
        <w:rPr>
          <w:rFonts w:eastAsia="Wingdings-Regular"/>
          <w:b/>
          <w:bCs/>
          <w:sz w:val="20"/>
          <w:szCs w:val="20"/>
          <w:u w:val="single"/>
        </w:rPr>
        <w:t xml:space="preserve">  lecture : </w:t>
      </w:r>
      <w:r w:rsidR="00E61D63" w:rsidRPr="00E61D63">
        <w:rPr>
          <w:rFonts w:eastAsia="Wingdings-Regular"/>
          <w:b/>
          <w:bCs/>
          <w:sz w:val="20"/>
          <w:szCs w:val="20"/>
          <w:u w:val="single"/>
        </w:rPr>
        <w:t>Lecture de la première lettre de saint Paul a</w:t>
      </w:r>
      <w:r w:rsidR="00E61D63">
        <w:rPr>
          <w:rFonts w:eastAsia="Wingdings-Regular"/>
          <w:b/>
          <w:bCs/>
          <w:sz w:val="20"/>
          <w:szCs w:val="20"/>
          <w:u w:val="single"/>
        </w:rPr>
        <w:t>pôtre aux Corinthiens (10, 31-</w:t>
      </w:r>
      <w:r w:rsidR="00E61D63" w:rsidRPr="00E61D63">
        <w:rPr>
          <w:rFonts w:eastAsia="Wingdings-Regular"/>
          <w:b/>
          <w:bCs/>
          <w:sz w:val="20"/>
          <w:szCs w:val="20"/>
          <w:u w:val="single"/>
        </w:rPr>
        <w:t>11, 1)</w:t>
      </w:r>
    </w:p>
    <w:p w:rsidR="00D81C23" w:rsidRPr="00D81C23" w:rsidRDefault="00D81C23" w:rsidP="00D81C23">
      <w:pPr>
        <w:spacing w:line="240" w:lineRule="auto"/>
        <w:jc w:val="right"/>
        <w:rPr>
          <w:rFonts w:eastAsia="Wingdings-Regular"/>
          <w:bCs/>
          <w:sz w:val="20"/>
          <w:szCs w:val="20"/>
        </w:rPr>
      </w:pPr>
      <w:r w:rsidRPr="00D81C23">
        <w:rPr>
          <w:rFonts w:eastAsia="Wingdings-Regular"/>
          <w:bCs/>
          <w:sz w:val="20"/>
          <w:szCs w:val="20"/>
        </w:rPr>
        <w:t xml:space="preserve">« </w:t>
      </w:r>
      <w:r w:rsidRPr="002D61EE">
        <w:rPr>
          <w:rFonts w:eastAsia="Wingdings-Regular"/>
          <w:bCs/>
          <w:i/>
          <w:sz w:val="20"/>
          <w:szCs w:val="20"/>
        </w:rPr>
        <w:t xml:space="preserve">Imitez-moi, comme moi aussi j’imite le Christ </w:t>
      </w:r>
      <w:r w:rsidRPr="00D81C23">
        <w:rPr>
          <w:rFonts w:eastAsia="Wingdings-Regular"/>
          <w:bCs/>
          <w:sz w:val="20"/>
          <w:szCs w:val="20"/>
        </w:rPr>
        <w:t>»</w:t>
      </w:r>
    </w:p>
    <w:p w:rsidR="00E61D63" w:rsidRPr="00E61D63" w:rsidRDefault="00E61D63" w:rsidP="00E61D63">
      <w:pPr>
        <w:spacing w:line="240" w:lineRule="auto"/>
        <w:rPr>
          <w:bCs/>
          <w:sz w:val="20"/>
          <w:szCs w:val="20"/>
        </w:rPr>
      </w:pPr>
      <w:r w:rsidRPr="00E61D63">
        <w:rPr>
          <w:bCs/>
          <w:sz w:val="20"/>
          <w:szCs w:val="20"/>
        </w:rPr>
        <w:t xml:space="preserve">Frères, tout ce que vous faites : manger, boire, ou toute autre action, faites-le pour la gloire de Dieu. Ne soyez un obstacle pour personne, ni pour les Juifs, ni pour les païens, ni pour l’Église de Dieu. </w:t>
      </w:r>
    </w:p>
    <w:p w:rsidR="00C93F42" w:rsidRDefault="00E61D63" w:rsidP="00E61D63">
      <w:pPr>
        <w:spacing w:line="240" w:lineRule="auto"/>
        <w:rPr>
          <w:bCs/>
          <w:sz w:val="20"/>
          <w:szCs w:val="20"/>
        </w:rPr>
      </w:pPr>
      <w:r w:rsidRPr="00E61D63">
        <w:rPr>
          <w:bCs/>
          <w:sz w:val="20"/>
          <w:szCs w:val="20"/>
        </w:rPr>
        <w:t>Ainsi, moi-même, en toute circonstance, je tâche de m’adapter à  tout le monde, sans chercher mon intérêt personnel, mais celui  de la multitude des hommes, pour qu’ils soient sauvés. Imitez-moi, comme moi aussi j’imite le Christ.</w:t>
      </w:r>
    </w:p>
    <w:p w:rsidR="00E61D63" w:rsidRPr="00C93F42" w:rsidRDefault="00E61D63" w:rsidP="00E61D63">
      <w:pPr>
        <w:spacing w:line="240" w:lineRule="auto"/>
        <w:rPr>
          <w:bCs/>
          <w:sz w:val="20"/>
          <w:szCs w:val="20"/>
        </w:rPr>
      </w:pPr>
    </w:p>
    <w:p w:rsidR="00CB4199" w:rsidRDefault="0063436F" w:rsidP="0056452B">
      <w:pPr>
        <w:spacing w:line="240" w:lineRule="auto"/>
        <w:rPr>
          <w:b/>
          <w:bCs/>
          <w:sz w:val="20"/>
          <w:szCs w:val="20"/>
          <w:u w:val="single"/>
        </w:rPr>
      </w:pPr>
      <w:r w:rsidRPr="00BE04FC">
        <w:rPr>
          <w:b/>
          <w:bCs/>
          <w:sz w:val="20"/>
          <w:szCs w:val="20"/>
          <w:u w:val="single"/>
        </w:rPr>
        <w:t>Acclamation de l’Évangile</w:t>
      </w:r>
      <w:r w:rsidR="006D5D3F" w:rsidRPr="00BE04FC">
        <w:rPr>
          <w:b/>
          <w:bCs/>
          <w:sz w:val="20"/>
          <w:szCs w:val="20"/>
          <w:u w:val="single"/>
        </w:rPr>
        <w:t> :</w:t>
      </w:r>
    </w:p>
    <w:p w:rsidR="004E2DBE" w:rsidRPr="00DA68F8" w:rsidRDefault="004E2DBE" w:rsidP="004E2DBE">
      <w:pPr>
        <w:spacing w:line="240" w:lineRule="auto"/>
        <w:rPr>
          <w:rFonts w:cs="Times New Roman"/>
          <w:b/>
          <w:bCs/>
          <w:sz w:val="20"/>
          <w:szCs w:val="20"/>
        </w:rPr>
      </w:pPr>
      <w:r w:rsidRPr="00DA68F8">
        <w:rPr>
          <w:rFonts w:cs="Times New Roman"/>
          <w:b/>
          <w:bCs/>
          <w:sz w:val="20"/>
          <w:szCs w:val="20"/>
        </w:rPr>
        <w:t>Louez Dieu, tous les peuples ! (bis) Chantez sa grande gloire ! (bis)</w:t>
      </w:r>
    </w:p>
    <w:p w:rsidR="004E2DBE" w:rsidRDefault="004E2DBE" w:rsidP="004E2DBE">
      <w:pPr>
        <w:spacing w:line="240" w:lineRule="auto"/>
        <w:rPr>
          <w:rFonts w:cs="Times New Roman"/>
          <w:b/>
          <w:bCs/>
          <w:sz w:val="20"/>
          <w:szCs w:val="20"/>
        </w:rPr>
      </w:pPr>
      <w:r w:rsidRPr="00DA68F8">
        <w:rPr>
          <w:rFonts w:cs="Times New Roman"/>
          <w:b/>
          <w:bCs/>
          <w:sz w:val="20"/>
          <w:szCs w:val="20"/>
        </w:rPr>
        <w:t>Oui, notre Dieu nous aime. Son amour est fidèle !</w:t>
      </w:r>
    </w:p>
    <w:p w:rsidR="00F04C53" w:rsidRPr="00DA68F8" w:rsidRDefault="00F04C53" w:rsidP="004E2DBE">
      <w:pPr>
        <w:spacing w:line="240" w:lineRule="auto"/>
        <w:rPr>
          <w:rFonts w:cs="Times New Roman"/>
          <w:b/>
          <w:bCs/>
          <w:sz w:val="20"/>
          <w:szCs w:val="20"/>
        </w:rPr>
      </w:pPr>
    </w:p>
    <w:p w:rsidR="00892AB7" w:rsidRPr="005E705A" w:rsidRDefault="00597EF0" w:rsidP="00C93F42">
      <w:pPr>
        <w:spacing w:line="240" w:lineRule="auto"/>
        <w:rPr>
          <w:rFonts w:cs="Times New Roman"/>
          <w:bCs/>
          <w:sz w:val="20"/>
          <w:szCs w:val="20"/>
        </w:rPr>
      </w:pPr>
      <w:r w:rsidRPr="00597EF0">
        <w:rPr>
          <w:rFonts w:cs="Times New Roman"/>
          <w:b/>
          <w:bCs/>
          <w:sz w:val="20"/>
          <w:szCs w:val="20"/>
        </w:rPr>
        <w:t xml:space="preserve">Alléluia ! Alléluia ! </w:t>
      </w:r>
      <w:r w:rsidR="00E61D63" w:rsidRPr="00F04C53">
        <w:rPr>
          <w:rFonts w:cs="Times New Roman"/>
          <w:bCs/>
          <w:sz w:val="20"/>
          <w:szCs w:val="20"/>
        </w:rPr>
        <w:t>Un grand prophète s’est levé parmi nous, et Dieu a visité son peuple</w:t>
      </w:r>
      <w:r w:rsidR="00C93F42" w:rsidRPr="00F04C53">
        <w:rPr>
          <w:rFonts w:cs="Times New Roman"/>
          <w:b/>
          <w:bCs/>
          <w:i/>
          <w:sz w:val="20"/>
          <w:szCs w:val="20"/>
        </w:rPr>
        <w:t>.</w:t>
      </w:r>
      <w:r w:rsidR="005E705A" w:rsidRPr="005E705A">
        <w:rPr>
          <w:rFonts w:cs="Times New Roman"/>
          <w:bCs/>
          <w:sz w:val="20"/>
          <w:szCs w:val="20"/>
        </w:rPr>
        <w:t xml:space="preserve"> </w:t>
      </w:r>
      <w:r w:rsidR="00892AB7">
        <w:rPr>
          <w:rFonts w:cs="Times New Roman"/>
          <w:bCs/>
          <w:sz w:val="20"/>
          <w:szCs w:val="20"/>
        </w:rPr>
        <w:t xml:space="preserve"> </w:t>
      </w:r>
      <w:r w:rsidR="00892AB7" w:rsidRPr="00597EF0">
        <w:rPr>
          <w:rFonts w:cs="Times New Roman"/>
          <w:b/>
          <w:bCs/>
          <w:sz w:val="20"/>
          <w:szCs w:val="20"/>
        </w:rPr>
        <w:t>Alléluia !</w:t>
      </w:r>
    </w:p>
    <w:p w:rsidR="00597EF0" w:rsidRDefault="00597EF0" w:rsidP="0056452B">
      <w:pPr>
        <w:spacing w:line="240" w:lineRule="auto"/>
        <w:rPr>
          <w:b/>
          <w:bCs/>
          <w:sz w:val="14"/>
          <w:szCs w:val="20"/>
        </w:rPr>
      </w:pPr>
    </w:p>
    <w:p w:rsidR="00C96CED" w:rsidRPr="00C01125" w:rsidRDefault="00C96CED" w:rsidP="0056452B">
      <w:pPr>
        <w:spacing w:line="240" w:lineRule="auto"/>
        <w:rPr>
          <w:b/>
          <w:bCs/>
          <w:sz w:val="14"/>
          <w:szCs w:val="20"/>
        </w:rPr>
      </w:pPr>
    </w:p>
    <w:p w:rsidR="00E61D63" w:rsidRDefault="00C93F42" w:rsidP="00C93F42">
      <w:pPr>
        <w:spacing w:line="240" w:lineRule="auto"/>
        <w:contextualSpacing/>
        <w:jc w:val="both"/>
        <w:rPr>
          <w:b/>
          <w:bCs/>
          <w:sz w:val="20"/>
          <w:szCs w:val="20"/>
          <w:u w:val="single"/>
        </w:rPr>
      </w:pPr>
      <w:r w:rsidRPr="00C93F42">
        <w:rPr>
          <w:b/>
          <w:bCs/>
          <w:sz w:val="20"/>
          <w:szCs w:val="20"/>
          <w:u w:val="single"/>
        </w:rPr>
        <w:t>Évangile de Jésus Christ</w:t>
      </w:r>
      <w:r w:rsidR="00E61D63" w:rsidRPr="00E61D63">
        <w:rPr>
          <w:b/>
          <w:bCs/>
          <w:sz w:val="20"/>
          <w:szCs w:val="20"/>
          <w:u w:val="single"/>
        </w:rPr>
        <w:t xml:space="preserve"> selon saint Marc (1, 40-45)</w:t>
      </w:r>
    </w:p>
    <w:p w:rsidR="004E2DBE" w:rsidRPr="00EC18F5" w:rsidRDefault="00EC18F5" w:rsidP="00EC18F5">
      <w:pPr>
        <w:spacing w:line="240" w:lineRule="auto"/>
        <w:contextualSpacing/>
        <w:jc w:val="right"/>
        <w:rPr>
          <w:bCs/>
          <w:i/>
          <w:sz w:val="20"/>
          <w:szCs w:val="20"/>
        </w:rPr>
      </w:pPr>
      <w:r w:rsidRPr="00EC18F5">
        <w:rPr>
          <w:bCs/>
          <w:i/>
          <w:sz w:val="20"/>
          <w:szCs w:val="20"/>
        </w:rPr>
        <w:lastRenderedPageBreak/>
        <w:t>« La lèpre le quitta et il fut purifié »</w:t>
      </w:r>
    </w:p>
    <w:p w:rsidR="00C93F42" w:rsidRDefault="00E61D63" w:rsidP="00C93F42">
      <w:pPr>
        <w:spacing w:line="240" w:lineRule="auto"/>
        <w:contextualSpacing/>
        <w:jc w:val="both"/>
        <w:rPr>
          <w:sz w:val="20"/>
          <w:szCs w:val="20"/>
        </w:rPr>
      </w:pPr>
      <w:r w:rsidRPr="00E61D63">
        <w:rPr>
          <w:sz w:val="20"/>
          <w:szCs w:val="20"/>
        </w:rPr>
        <w:t>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w:t>
      </w:r>
    </w:p>
    <w:p w:rsidR="00133A70" w:rsidRDefault="00133A70" w:rsidP="00C93F42">
      <w:pPr>
        <w:spacing w:line="240" w:lineRule="auto"/>
        <w:contextualSpacing/>
        <w:jc w:val="both"/>
        <w:rPr>
          <w:sz w:val="20"/>
          <w:szCs w:val="20"/>
        </w:rPr>
      </w:pPr>
    </w:p>
    <w:p w:rsidR="00D22DA7" w:rsidRPr="00BE04FC" w:rsidRDefault="00D22DA7" w:rsidP="0056452B">
      <w:pPr>
        <w:tabs>
          <w:tab w:val="left" w:pos="2777"/>
        </w:tabs>
        <w:spacing w:line="240" w:lineRule="auto"/>
        <w:rPr>
          <w:b/>
          <w:sz w:val="20"/>
          <w:szCs w:val="20"/>
          <w:u w:val="single"/>
        </w:rPr>
      </w:pPr>
      <w:r w:rsidRPr="00BE04FC">
        <w:rPr>
          <w:b/>
          <w:sz w:val="20"/>
          <w:szCs w:val="20"/>
          <w:u w:val="single"/>
        </w:rPr>
        <w:t>Credo</w:t>
      </w:r>
    </w:p>
    <w:p w:rsidR="00D22DA7" w:rsidRPr="009A5246" w:rsidRDefault="00D22DA7" w:rsidP="0056452B">
      <w:pPr>
        <w:spacing w:line="240" w:lineRule="auto"/>
        <w:jc w:val="both"/>
        <w:rPr>
          <w:sz w:val="20"/>
          <w:szCs w:val="20"/>
        </w:rPr>
      </w:pPr>
      <w:r w:rsidRPr="009A5246">
        <w:rPr>
          <w:sz w:val="20"/>
          <w:szCs w:val="20"/>
        </w:rPr>
        <w:t xml:space="preserve">Je crois en Dieu, le Père tout-puissant, créateur du ciel et de la terre. Et en Jésus-Christ, son Fils unique, notre Seigneur, qui a été conçu du Saint-Esprit, est né de la Vierge Marie, </w:t>
      </w:r>
      <w:r w:rsidR="006A70CC" w:rsidRPr="009A5246">
        <w:rPr>
          <w:sz w:val="20"/>
          <w:szCs w:val="20"/>
        </w:rPr>
        <w:t xml:space="preserve"> </w:t>
      </w:r>
      <w:r w:rsidRPr="009A5246">
        <w:rPr>
          <w:sz w:val="20"/>
          <w:szCs w:val="20"/>
        </w:rPr>
        <w:t>a souffert sous Ponce Pilate, a été crucifié, est mort et a été enseveli, est descendu aux enfers.</w:t>
      </w:r>
      <w:r w:rsidR="006A70CC" w:rsidRPr="009A5246">
        <w:rPr>
          <w:sz w:val="20"/>
          <w:szCs w:val="20"/>
        </w:rPr>
        <w:t xml:space="preserve"> </w:t>
      </w:r>
      <w:r w:rsidRPr="009A5246">
        <w:rPr>
          <w:sz w:val="20"/>
          <w:szCs w:val="20"/>
        </w:rPr>
        <w:t xml:space="preserve">Le troisième jour est ressuscité des  morts, est monté aux cieux, est assis à la droite de Dieu le Père tout-puissant, </w:t>
      </w:r>
      <w:r w:rsidR="0056452B">
        <w:rPr>
          <w:sz w:val="20"/>
          <w:szCs w:val="20"/>
        </w:rPr>
        <w:t xml:space="preserve">d’où </w:t>
      </w:r>
      <w:r w:rsidRPr="009A5246">
        <w:rPr>
          <w:sz w:val="20"/>
          <w:szCs w:val="20"/>
        </w:rPr>
        <w:t>il viendra juger les vivants et les morts. Je crois en l’Esprit Saint, à la Sainte Eglise catholique, à la communion des saints, à la rémission des péchés, à la résurrection de la chair, à la vie éternelle. Amen.</w:t>
      </w:r>
    </w:p>
    <w:p w:rsidR="00D22DA7" w:rsidRPr="00C01125" w:rsidRDefault="00D22DA7" w:rsidP="0056452B">
      <w:pPr>
        <w:spacing w:line="240" w:lineRule="auto"/>
        <w:contextualSpacing/>
        <w:rPr>
          <w:sz w:val="14"/>
          <w:szCs w:val="20"/>
        </w:rPr>
      </w:pPr>
    </w:p>
    <w:p w:rsidR="00C93F42" w:rsidRDefault="0063436F" w:rsidP="00C93F42">
      <w:pPr>
        <w:spacing w:line="240" w:lineRule="auto"/>
        <w:rPr>
          <w:bCs/>
          <w:sz w:val="20"/>
          <w:szCs w:val="20"/>
        </w:rPr>
      </w:pPr>
      <w:r w:rsidRPr="00BE04FC">
        <w:rPr>
          <w:b/>
          <w:bCs/>
          <w:sz w:val="20"/>
          <w:szCs w:val="20"/>
          <w:u w:val="single"/>
        </w:rPr>
        <w:t>Prière universelle :</w:t>
      </w:r>
      <w:r w:rsidR="009A5246">
        <w:rPr>
          <w:bCs/>
          <w:sz w:val="20"/>
          <w:szCs w:val="20"/>
        </w:rPr>
        <w:t xml:space="preserve"> </w:t>
      </w:r>
    </w:p>
    <w:p w:rsidR="00C93F42" w:rsidRDefault="00653334" w:rsidP="00653334">
      <w:pPr>
        <w:spacing w:line="240" w:lineRule="auto"/>
        <w:rPr>
          <w:b/>
          <w:sz w:val="20"/>
          <w:szCs w:val="20"/>
        </w:rPr>
      </w:pPr>
      <w:r w:rsidRPr="00653334">
        <w:rPr>
          <w:b/>
          <w:sz w:val="20"/>
          <w:szCs w:val="20"/>
        </w:rPr>
        <w:t>Entend</w:t>
      </w:r>
      <w:r w:rsidR="00C96CED">
        <w:rPr>
          <w:b/>
          <w:sz w:val="20"/>
          <w:szCs w:val="20"/>
        </w:rPr>
        <w:t xml:space="preserve">s nos prières entends nos voix. </w:t>
      </w:r>
      <w:r w:rsidRPr="00653334">
        <w:rPr>
          <w:b/>
          <w:sz w:val="20"/>
          <w:szCs w:val="20"/>
        </w:rPr>
        <w:t>Entends nos prières monter vers Toi</w:t>
      </w:r>
      <w:r w:rsidR="007941A2">
        <w:rPr>
          <w:b/>
          <w:sz w:val="20"/>
          <w:szCs w:val="20"/>
        </w:rPr>
        <w:t>.</w:t>
      </w:r>
    </w:p>
    <w:p w:rsidR="00653334" w:rsidRDefault="00653334" w:rsidP="00653334">
      <w:pPr>
        <w:spacing w:line="240" w:lineRule="auto"/>
        <w:rPr>
          <w:b/>
          <w:sz w:val="20"/>
          <w:szCs w:val="20"/>
        </w:rPr>
      </w:pPr>
    </w:p>
    <w:p w:rsidR="0063436F" w:rsidRPr="00BE04FC" w:rsidRDefault="001D23C5" w:rsidP="005E705A">
      <w:pPr>
        <w:spacing w:line="240" w:lineRule="auto"/>
        <w:rPr>
          <w:b/>
          <w:bCs/>
          <w:sz w:val="20"/>
          <w:szCs w:val="20"/>
          <w:u w:val="single"/>
        </w:rPr>
      </w:pPr>
      <w:r>
        <w:rPr>
          <w:noProof/>
          <w:lang w:val="en-US"/>
        </w:rPr>
        <w:drawing>
          <wp:anchor distT="0" distB="0" distL="114300" distR="114300" simplePos="0" relativeHeight="251670016" behindDoc="0" locked="0" layoutInCell="1" allowOverlap="1" wp14:anchorId="1CA4BCE0" wp14:editId="76EEACCC">
            <wp:simplePos x="0" y="0"/>
            <wp:positionH relativeFrom="margin">
              <wp:posOffset>8174355</wp:posOffset>
            </wp:positionH>
            <wp:positionV relativeFrom="paragraph">
              <wp:posOffset>8890</wp:posOffset>
            </wp:positionV>
            <wp:extent cx="1143000" cy="1676400"/>
            <wp:effectExtent l="0" t="0" r="0" b="0"/>
            <wp:wrapThrough wrapText="bothSides">
              <wp:wrapPolygon edited="0">
                <wp:start x="0" y="0"/>
                <wp:lineTo x="0" y="21355"/>
                <wp:lineTo x="21240" y="21355"/>
                <wp:lineTo x="21240" y="0"/>
                <wp:lineTo x="0" y="0"/>
              </wp:wrapPolygon>
            </wp:wrapThrough>
            <wp:docPr id="4" name="Picture 4" descr="http://www.idees-cate.com/files/images-max/lepreu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dees-cate.com/files/images-max/lepreux2.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36F" w:rsidRPr="00BE04FC">
        <w:rPr>
          <w:b/>
          <w:bCs/>
          <w:sz w:val="20"/>
          <w:szCs w:val="20"/>
          <w:u w:val="single"/>
        </w:rPr>
        <w:t>Offertoire :</w:t>
      </w:r>
      <w:r w:rsidR="00C01125">
        <w:rPr>
          <w:bCs/>
          <w:sz w:val="20"/>
          <w:szCs w:val="20"/>
        </w:rPr>
        <w:t xml:space="preserve"> </w:t>
      </w:r>
      <w:r w:rsidR="0063436F" w:rsidRPr="00516243">
        <w:rPr>
          <w:bCs/>
          <w:i/>
          <w:sz w:val="20"/>
          <w:szCs w:val="20"/>
        </w:rPr>
        <w:t>musique</w:t>
      </w:r>
    </w:p>
    <w:p w:rsidR="0063436F" w:rsidRPr="00C01125" w:rsidRDefault="0063436F" w:rsidP="0056452B">
      <w:pPr>
        <w:pStyle w:val="Default"/>
        <w:rPr>
          <w:rFonts w:ascii="Calibri" w:hAnsi="Calibri" w:cs="Calibri"/>
          <w:b/>
          <w:bCs/>
          <w:color w:val="auto"/>
          <w:sz w:val="14"/>
          <w:szCs w:val="20"/>
          <w:u w:val="single"/>
        </w:rPr>
      </w:pPr>
    </w:p>
    <w:p w:rsidR="0063436F" w:rsidRPr="00BE04FC" w:rsidRDefault="0063436F" w:rsidP="0056452B">
      <w:pPr>
        <w:pStyle w:val="Default"/>
        <w:rPr>
          <w:rFonts w:ascii="Calibri" w:hAnsi="Calibri" w:cs="Calibri"/>
          <w:sz w:val="20"/>
          <w:szCs w:val="20"/>
        </w:rPr>
      </w:pPr>
      <w:r w:rsidRPr="00BE04FC">
        <w:rPr>
          <w:rFonts w:ascii="Calibri" w:hAnsi="Calibri" w:cs="Calibri"/>
          <w:b/>
          <w:bCs/>
          <w:color w:val="auto"/>
          <w:sz w:val="20"/>
          <w:szCs w:val="20"/>
          <w:u w:val="single"/>
        </w:rPr>
        <w:t>Sanctus</w:t>
      </w:r>
      <w:r w:rsidR="00597EF0">
        <w:rPr>
          <w:rFonts w:ascii="Calibri" w:hAnsi="Calibri" w:cs="Calibri"/>
          <w:bCs/>
          <w:color w:val="auto"/>
          <w:sz w:val="20"/>
          <w:szCs w:val="20"/>
        </w:rPr>
        <w:t> :</w:t>
      </w:r>
    </w:p>
    <w:p w:rsidR="00653334" w:rsidRPr="002D61EE" w:rsidRDefault="00653334" w:rsidP="00653334">
      <w:pPr>
        <w:spacing w:line="240" w:lineRule="auto"/>
        <w:rPr>
          <w:sz w:val="20"/>
          <w:szCs w:val="20"/>
        </w:rPr>
      </w:pPr>
      <w:r w:rsidRPr="00653334">
        <w:rPr>
          <w:sz w:val="20"/>
          <w:szCs w:val="20"/>
        </w:rPr>
        <w:t>Saint ! Saint ! Saint le Seigneur, Dieu de l'univers</w:t>
      </w:r>
    </w:p>
    <w:p w:rsidR="00653334" w:rsidRPr="00653334" w:rsidRDefault="00653334" w:rsidP="00653334">
      <w:pPr>
        <w:spacing w:line="240" w:lineRule="auto"/>
        <w:rPr>
          <w:sz w:val="20"/>
          <w:szCs w:val="20"/>
        </w:rPr>
      </w:pPr>
      <w:r w:rsidRPr="00653334">
        <w:rPr>
          <w:sz w:val="20"/>
          <w:szCs w:val="20"/>
        </w:rPr>
        <w:t>Le ciel et la terre sont remplis de ta gloire.</w:t>
      </w:r>
    </w:p>
    <w:p w:rsidR="00653334" w:rsidRPr="002D61EE" w:rsidRDefault="00653334" w:rsidP="00653334">
      <w:pPr>
        <w:spacing w:line="240" w:lineRule="auto"/>
        <w:rPr>
          <w:b/>
          <w:sz w:val="20"/>
          <w:szCs w:val="20"/>
        </w:rPr>
      </w:pPr>
      <w:r w:rsidRPr="00653334">
        <w:rPr>
          <w:b/>
          <w:sz w:val="20"/>
          <w:szCs w:val="20"/>
        </w:rPr>
        <w:t>Hosanna au plus haut des cieux</w:t>
      </w:r>
    </w:p>
    <w:p w:rsidR="00653334" w:rsidRPr="00653334" w:rsidRDefault="00653334" w:rsidP="00653334">
      <w:pPr>
        <w:spacing w:line="240" w:lineRule="auto"/>
        <w:rPr>
          <w:sz w:val="20"/>
          <w:szCs w:val="20"/>
        </w:rPr>
      </w:pPr>
      <w:r w:rsidRPr="00653334">
        <w:rPr>
          <w:sz w:val="20"/>
          <w:szCs w:val="20"/>
        </w:rPr>
        <w:t>Béni soit celui qui vient au nom du Seigneur</w:t>
      </w:r>
    </w:p>
    <w:p w:rsidR="005A6E40" w:rsidRDefault="00653334" w:rsidP="00653334">
      <w:pPr>
        <w:spacing w:line="240" w:lineRule="auto"/>
        <w:rPr>
          <w:sz w:val="20"/>
          <w:szCs w:val="20"/>
        </w:rPr>
      </w:pPr>
      <w:r w:rsidRPr="00653334">
        <w:rPr>
          <w:b/>
          <w:sz w:val="20"/>
          <w:szCs w:val="20"/>
        </w:rPr>
        <w:t>Hosanna au plus haut des cieux.</w:t>
      </w:r>
    </w:p>
    <w:p w:rsidR="005A6E40" w:rsidRPr="00C93F42" w:rsidRDefault="005A6E40" w:rsidP="00C93F42">
      <w:pPr>
        <w:spacing w:line="240" w:lineRule="auto"/>
        <w:rPr>
          <w:sz w:val="20"/>
          <w:szCs w:val="20"/>
        </w:rPr>
      </w:pPr>
    </w:p>
    <w:p w:rsidR="00AD2EC3" w:rsidRDefault="00AD2EC3" w:rsidP="005E705A">
      <w:pPr>
        <w:spacing w:line="240" w:lineRule="auto"/>
        <w:rPr>
          <w:sz w:val="20"/>
          <w:szCs w:val="20"/>
        </w:rPr>
      </w:pPr>
      <w:r w:rsidRPr="00BE04FC">
        <w:rPr>
          <w:b/>
          <w:bCs/>
          <w:sz w:val="20"/>
          <w:szCs w:val="20"/>
          <w:u w:val="single"/>
        </w:rPr>
        <w:t>Notre Père</w:t>
      </w:r>
      <w:r w:rsidRPr="00BE04FC">
        <w:rPr>
          <w:sz w:val="20"/>
          <w:szCs w:val="20"/>
        </w:rPr>
        <w:t xml:space="preserve"> : </w:t>
      </w:r>
      <w:r w:rsidRPr="00C01125">
        <w:rPr>
          <w:i/>
          <w:sz w:val="20"/>
          <w:szCs w:val="20"/>
        </w:rPr>
        <w:t>récité</w:t>
      </w:r>
      <w:r w:rsidR="00653334">
        <w:rPr>
          <w:sz w:val="20"/>
          <w:szCs w:val="20"/>
        </w:rPr>
        <w:t>.</w:t>
      </w:r>
    </w:p>
    <w:p w:rsidR="00653334" w:rsidRDefault="00653334" w:rsidP="005E705A">
      <w:pPr>
        <w:spacing w:line="240" w:lineRule="auto"/>
        <w:rPr>
          <w:sz w:val="20"/>
          <w:szCs w:val="20"/>
        </w:rPr>
      </w:pPr>
    </w:p>
    <w:p w:rsidR="00653334" w:rsidRDefault="00653334" w:rsidP="00653334">
      <w:pPr>
        <w:spacing w:line="240" w:lineRule="auto"/>
        <w:rPr>
          <w:b/>
          <w:sz w:val="20"/>
          <w:szCs w:val="20"/>
        </w:rPr>
      </w:pPr>
      <w:r>
        <w:rPr>
          <w:b/>
          <w:bCs/>
          <w:sz w:val="20"/>
          <w:szCs w:val="20"/>
          <w:u w:val="single"/>
        </w:rPr>
        <w:t>A</w:t>
      </w:r>
      <w:r w:rsidRPr="00BE04FC">
        <w:rPr>
          <w:b/>
          <w:bCs/>
          <w:sz w:val="20"/>
          <w:szCs w:val="20"/>
          <w:u w:val="single"/>
        </w:rPr>
        <w:t>gnus</w:t>
      </w:r>
      <w:r>
        <w:rPr>
          <w:bCs/>
          <w:sz w:val="20"/>
          <w:szCs w:val="20"/>
        </w:rPr>
        <w:t xml:space="preserve"> : </w:t>
      </w:r>
    </w:p>
    <w:p w:rsidR="00653334" w:rsidRPr="00653334" w:rsidRDefault="00653334" w:rsidP="00653334">
      <w:pPr>
        <w:spacing w:line="240" w:lineRule="auto"/>
        <w:rPr>
          <w:sz w:val="20"/>
          <w:szCs w:val="20"/>
        </w:rPr>
      </w:pPr>
      <w:r w:rsidRPr="00653334">
        <w:rPr>
          <w:sz w:val="20"/>
          <w:szCs w:val="20"/>
        </w:rPr>
        <w:t>Agneau de Dieu le Fils du Père, écoute nous et prends pitié ! (bis)</w:t>
      </w:r>
    </w:p>
    <w:p w:rsidR="00653334" w:rsidRDefault="00653334" w:rsidP="00653334">
      <w:pPr>
        <w:spacing w:line="240" w:lineRule="auto"/>
        <w:rPr>
          <w:sz w:val="20"/>
          <w:szCs w:val="20"/>
        </w:rPr>
      </w:pPr>
      <w:r w:rsidRPr="00653334">
        <w:rPr>
          <w:sz w:val="20"/>
          <w:szCs w:val="20"/>
        </w:rPr>
        <w:t>Agneau de Dieu, Jésus sauveur, nous t'en prions, donne-nous la paix !</w:t>
      </w:r>
    </w:p>
    <w:sectPr w:rsidR="00653334" w:rsidSect="00D76D7F">
      <w:pgSz w:w="16834" w:h="11909" w:orient="landscape" w:code="9"/>
      <w:pgMar w:top="1077" w:right="1077" w:bottom="1077" w:left="1077" w:header="709" w:footer="709"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C6B" w:rsidRDefault="00151C6B">
      <w:pPr>
        <w:spacing w:line="240" w:lineRule="auto"/>
      </w:pPr>
      <w:r>
        <w:separator/>
      </w:r>
    </w:p>
  </w:endnote>
  <w:endnote w:type="continuationSeparator" w:id="0">
    <w:p w:rsidR="00151C6B" w:rsidRDefault="00151C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C6B" w:rsidRDefault="00151C6B">
      <w:pPr>
        <w:spacing w:line="240" w:lineRule="auto"/>
      </w:pPr>
      <w:r>
        <w:separator/>
      </w:r>
    </w:p>
  </w:footnote>
  <w:footnote w:type="continuationSeparator" w:id="0">
    <w:p w:rsidR="00151C6B" w:rsidRDefault="00151C6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D2A"/>
    <w:rsid w:val="000519EB"/>
    <w:rsid w:val="000655DE"/>
    <w:rsid w:val="00095F8E"/>
    <w:rsid w:val="000D0385"/>
    <w:rsid w:val="000D575A"/>
    <w:rsid w:val="000E5800"/>
    <w:rsid w:val="000E6E51"/>
    <w:rsid w:val="000F06D8"/>
    <w:rsid w:val="000F521B"/>
    <w:rsid w:val="000F5FF9"/>
    <w:rsid w:val="00120194"/>
    <w:rsid w:val="00133912"/>
    <w:rsid w:val="00133A70"/>
    <w:rsid w:val="0014391C"/>
    <w:rsid w:val="00147D8D"/>
    <w:rsid w:val="00151C6B"/>
    <w:rsid w:val="001557AF"/>
    <w:rsid w:val="00162E60"/>
    <w:rsid w:val="00170900"/>
    <w:rsid w:val="00171DD4"/>
    <w:rsid w:val="00174CDC"/>
    <w:rsid w:val="00190E41"/>
    <w:rsid w:val="001951D5"/>
    <w:rsid w:val="00196F09"/>
    <w:rsid w:val="001B74E6"/>
    <w:rsid w:val="001D23C5"/>
    <w:rsid w:val="001F6279"/>
    <w:rsid w:val="00220658"/>
    <w:rsid w:val="002706E8"/>
    <w:rsid w:val="00270E65"/>
    <w:rsid w:val="00270F98"/>
    <w:rsid w:val="0028430C"/>
    <w:rsid w:val="002A1377"/>
    <w:rsid w:val="002B0B7D"/>
    <w:rsid w:val="002D61EE"/>
    <w:rsid w:val="002E2FEB"/>
    <w:rsid w:val="002E4597"/>
    <w:rsid w:val="002F0036"/>
    <w:rsid w:val="00316A0F"/>
    <w:rsid w:val="00316B07"/>
    <w:rsid w:val="00337374"/>
    <w:rsid w:val="00342ED1"/>
    <w:rsid w:val="00371C13"/>
    <w:rsid w:val="00373F58"/>
    <w:rsid w:val="00377166"/>
    <w:rsid w:val="003859E4"/>
    <w:rsid w:val="00386D72"/>
    <w:rsid w:val="00395971"/>
    <w:rsid w:val="003D60CA"/>
    <w:rsid w:val="004127CE"/>
    <w:rsid w:val="00434D5C"/>
    <w:rsid w:val="00440063"/>
    <w:rsid w:val="0045277B"/>
    <w:rsid w:val="00464791"/>
    <w:rsid w:val="00466F3B"/>
    <w:rsid w:val="0046737D"/>
    <w:rsid w:val="00477480"/>
    <w:rsid w:val="00485949"/>
    <w:rsid w:val="004C6D04"/>
    <w:rsid w:val="004D2B86"/>
    <w:rsid w:val="004E2DBE"/>
    <w:rsid w:val="004F2004"/>
    <w:rsid w:val="004F4FFE"/>
    <w:rsid w:val="004F527C"/>
    <w:rsid w:val="00515DBE"/>
    <w:rsid w:val="00516243"/>
    <w:rsid w:val="005306A9"/>
    <w:rsid w:val="005408E2"/>
    <w:rsid w:val="0056452B"/>
    <w:rsid w:val="0059712E"/>
    <w:rsid w:val="00597EF0"/>
    <w:rsid w:val="005A6E40"/>
    <w:rsid w:val="005B6056"/>
    <w:rsid w:val="005C0AC5"/>
    <w:rsid w:val="005C444D"/>
    <w:rsid w:val="005D43F8"/>
    <w:rsid w:val="005E12FB"/>
    <w:rsid w:val="005E705A"/>
    <w:rsid w:val="005F1F62"/>
    <w:rsid w:val="00600224"/>
    <w:rsid w:val="00613B31"/>
    <w:rsid w:val="0063436F"/>
    <w:rsid w:val="00641672"/>
    <w:rsid w:val="00653334"/>
    <w:rsid w:val="006542B3"/>
    <w:rsid w:val="00660FD1"/>
    <w:rsid w:val="00680D80"/>
    <w:rsid w:val="00685BA3"/>
    <w:rsid w:val="006A6068"/>
    <w:rsid w:val="006A70CC"/>
    <w:rsid w:val="006A7ABE"/>
    <w:rsid w:val="006C0CF9"/>
    <w:rsid w:val="006C3E86"/>
    <w:rsid w:val="006D5D3F"/>
    <w:rsid w:val="006E1D70"/>
    <w:rsid w:val="006E578E"/>
    <w:rsid w:val="007068A8"/>
    <w:rsid w:val="0072077D"/>
    <w:rsid w:val="00721495"/>
    <w:rsid w:val="0073613B"/>
    <w:rsid w:val="00743C97"/>
    <w:rsid w:val="00744766"/>
    <w:rsid w:val="00754AAE"/>
    <w:rsid w:val="007941A2"/>
    <w:rsid w:val="00797169"/>
    <w:rsid w:val="007978BA"/>
    <w:rsid w:val="007B2D2C"/>
    <w:rsid w:val="007D219A"/>
    <w:rsid w:val="007E0EB3"/>
    <w:rsid w:val="007E1645"/>
    <w:rsid w:val="007F2B41"/>
    <w:rsid w:val="007F2C2A"/>
    <w:rsid w:val="007F6AAB"/>
    <w:rsid w:val="00870FAC"/>
    <w:rsid w:val="008729D5"/>
    <w:rsid w:val="00881270"/>
    <w:rsid w:val="00890531"/>
    <w:rsid w:val="008928C5"/>
    <w:rsid w:val="00892AB7"/>
    <w:rsid w:val="00896054"/>
    <w:rsid w:val="008B0CB3"/>
    <w:rsid w:val="008B55CB"/>
    <w:rsid w:val="008D0782"/>
    <w:rsid w:val="008D35B8"/>
    <w:rsid w:val="008E2983"/>
    <w:rsid w:val="008F03C0"/>
    <w:rsid w:val="008F48B1"/>
    <w:rsid w:val="00903871"/>
    <w:rsid w:val="00907557"/>
    <w:rsid w:val="00914736"/>
    <w:rsid w:val="009219F6"/>
    <w:rsid w:val="00923EE0"/>
    <w:rsid w:val="009332D8"/>
    <w:rsid w:val="0097476B"/>
    <w:rsid w:val="009877CA"/>
    <w:rsid w:val="009A28E0"/>
    <w:rsid w:val="009A315E"/>
    <w:rsid w:val="009A5246"/>
    <w:rsid w:val="009B7C9A"/>
    <w:rsid w:val="009C0896"/>
    <w:rsid w:val="009D2A25"/>
    <w:rsid w:val="009D7CE3"/>
    <w:rsid w:val="009E2562"/>
    <w:rsid w:val="009F0DB5"/>
    <w:rsid w:val="009F3281"/>
    <w:rsid w:val="00A04F35"/>
    <w:rsid w:val="00A246B3"/>
    <w:rsid w:val="00A435B4"/>
    <w:rsid w:val="00A61C45"/>
    <w:rsid w:val="00A66D74"/>
    <w:rsid w:val="00AA7CAF"/>
    <w:rsid w:val="00AB3B22"/>
    <w:rsid w:val="00AD2EC3"/>
    <w:rsid w:val="00AE0B25"/>
    <w:rsid w:val="00AF187B"/>
    <w:rsid w:val="00B0565F"/>
    <w:rsid w:val="00B127CF"/>
    <w:rsid w:val="00B174E6"/>
    <w:rsid w:val="00B25A3E"/>
    <w:rsid w:val="00B26034"/>
    <w:rsid w:val="00B373C3"/>
    <w:rsid w:val="00B42086"/>
    <w:rsid w:val="00B71A2D"/>
    <w:rsid w:val="00B8094A"/>
    <w:rsid w:val="00B92ED5"/>
    <w:rsid w:val="00B96B06"/>
    <w:rsid w:val="00BC7A98"/>
    <w:rsid w:val="00BD5EEC"/>
    <w:rsid w:val="00BD71CF"/>
    <w:rsid w:val="00BE04FC"/>
    <w:rsid w:val="00BF1A21"/>
    <w:rsid w:val="00BF656C"/>
    <w:rsid w:val="00C01125"/>
    <w:rsid w:val="00C0519E"/>
    <w:rsid w:val="00C068B3"/>
    <w:rsid w:val="00C16F3A"/>
    <w:rsid w:val="00C50565"/>
    <w:rsid w:val="00C64438"/>
    <w:rsid w:val="00C93F42"/>
    <w:rsid w:val="00C968AA"/>
    <w:rsid w:val="00C96CED"/>
    <w:rsid w:val="00CA6EC6"/>
    <w:rsid w:val="00CB3AA8"/>
    <w:rsid w:val="00CB4199"/>
    <w:rsid w:val="00CD1D2A"/>
    <w:rsid w:val="00CF5EB2"/>
    <w:rsid w:val="00D22C30"/>
    <w:rsid w:val="00D22DA7"/>
    <w:rsid w:val="00D4241C"/>
    <w:rsid w:val="00D513E4"/>
    <w:rsid w:val="00D6349B"/>
    <w:rsid w:val="00D76D7F"/>
    <w:rsid w:val="00D81C23"/>
    <w:rsid w:val="00D95F4A"/>
    <w:rsid w:val="00DA68F8"/>
    <w:rsid w:val="00DA7AE5"/>
    <w:rsid w:val="00DC6D17"/>
    <w:rsid w:val="00DD77DE"/>
    <w:rsid w:val="00E275A6"/>
    <w:rsid w:val="00E32077"/>
    <w:rsid w:val="00E32A23"/>
    <w:rsid w:val="00E574C7"/>
    <w:rsid w:val="00E61D63"/>
    <w:rsid w:val="00E84C01"/>
    <w:rsid w:val="00EB1DFD"/>
    <w:rsid w:val="00EB4DDB"/>
    <w:rsid w:val="00EB6BE2"/>
    <w:rsid w:val="00EC18F5"/>
    <w:rsid w:val="00EC18FF"/>
    <w:rsid w:val="00EC7152"/>
    <w:rsid w:val="00ED05EB"/>
    <w:rsid w:val="00ED14B8"/>
    <w:rsid w:val="00ED6A22"/>
    <w:rsid w:val="00EE6111"/>
    <w:rsid w:val="00F01A6D"/>
    <w:rsid w:val="00F04C53"/>
    <w:rsid w:val="00F05369"/>
    <w:rsid w:val="00F332C3"/>
    <w:rsid w:val="00F35C0E"/>
    <w:rsid w:val="00F52222"/>
    <w:rsid w:val="00F5351D"/>
    <w:rsid w:val="00F63B86"/>
    <w:rsid w:val="00F8597B"/>
    <w:rsid w:val="00FD0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docId w15:val="{CCC6F537-4910-4CB3-923B-CBA9A86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roissecatholiquehanoi.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0CA1-73DF-47C7-901B-C3342CA1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996</Words>
  <Characters>5680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6663</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Vu Tran-Viet</cp:lastModifiedBy>
  <cp:revision>96</cp:revision>
  <cp:lastPrinted>2014-05-02T16:34:00Z</cp:lastPrinted>
  <dcterms:created xsi:type="dcterms:W3CDTF">2013-09-26T01:50:00Z</dcterms:created>
  <dcterms:modified xsi:type="dcterms:W3CDTF">2015-02-12T10:03:00Z</dcterms:modified>
</cp:coreProperties>
</file>