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A77" w:rsidRDefault="00F11A77" w:rsidP="009743E2">
      <w:pPr>
        <w:spacing w:line="240" w:lineRule="auto"/>
        <w:rPr>
          <w:i/>
          <w:sz w:val="20"/>
          <w:szCs w:val="20"/>
        </w:rPr>
      </w:pPr>
      <w:r w:rsidRPr="00BE04FC">
        <w:rPr>
          <w:b/>
          <w:bCs/>
          <w:sz w:val="20"/>
          <w:szCs w:val="20"/>
          <w:u w:val="single"/>
        </w:rPr>
        <w:t>Notre Père</w:t>
      </w:r>
      <w:r>
        <w:rPr>
          <w:sz w:val="20"/>
          <w:szCs w:val="20"/>
        </w:rPr>
        <w:t xml:space="preserve"> </w:t>
      </w:r>
      <w:r>
        <w:rPr>
          <w:i/>
          <w:sz w:val="20"/>
          <w:szCs w:val="20"/>
        </w:rPr>
        <w:t>(récité)</w:t>
      </w:r>
    </w:p>
    <w:p w:rsidR="00F11A77" w:rsidRPr="00E01ED0" w:rsidRDefault="00F11A77" w:rsidP="009743E2">
      <w:pPr>
        <w:spacing w:line="240" w:lineRule="auto"/>
        <w:rPr>
          <w:i/>
          <w:sz w:val="12"/>
          <w:szCs w:val="20"/>
        </w:rPr>
      </w:pPr>
    </w:p>
    <w:p w:rsidR="009743E2" w:rsidRDefault="003615F3" w:rsidP="009743E2">
      <w:pPr>
        <w:spacing w:line="240" w:lineRule="auto"/>
        <w:rPr>
          <w:bCs/>
          <w:sz w:val="20"/>
          <w:szCs w:val="20"/>
        </w:rPr>
      </w:pPr>
      <w:r w:rsidRPr="00502D6A">
        <w:rPr>
          <w:b/>
          <w:bCs/>
          <w:sz w:val="20"/>
          <w:szCs w:val="20"/>
          <w:u w:val="single"/>
        </w:rPr>
        <w:t>Agnus</w:t>
      </w:r>
    </w:p>
    <w:p w:rsidR="003615F3" w:rsidRDefault="00F11A77" w:rsidP="009743E2">
      <w:pPr>
        <w:spacing w:line="240" w:lineRule="auto"/>
        <w:rPr>
          <w:bCs/>
          <w:sz w:val="20"/>
          <w:szCs w:val="20"/>
        </w:rPr>
      </w:pPr>
      <w:r w:rsidRPr="00F11A77">
        <w:rPr>
          <w:b/>
          <w:bCs/>
          <w:sz w:val="20"/>
          <w:szCs w:val="20"/>
        </w:rPr>
        <w:t>Agneau de Dieu, qui enlève le péché du monde, Prends pitié de nous</w:t>
      </w:r>
      <w:r w:rsidRPr="00F11A77">
        <w:rPr>
          <w:bCs/>
          <w:sz w:val="20"/>
          <w:szCs w:val="20"/>
        </w:rPr>
        <w:t xml:space="preserve"> !</w:t>
      </w:r>
    </w:p>
    <w:p w:rsidR="009743E2" w:rsidRPr="009743E2" w:rsidRDefault="009743E2" w:rsidP="009743E2">
      <w:pPr>
        <w:spacing w:line="240" w:lineRule="auto"/>
        <w:rPr>
          <w:bCs/>
          <w:sz w:val="12"/>
          <w:szCs w:val="20"/>
        </w:rPr>
      </w:pPr>
    </w:p>
    <w:p w:rsidR="00F11A77" w:rsidRPr="00F11A77" w:rsidRDefault="00F11A77" w:rsidP="009743E2">
      <w:pPr>
        <w:spacing w:line="240" w:lineRule="auto"/>
        <w:rPr>
          <w:bCs/>
          <w:sz w:val="20"/>
          <w:szCs w:val="20"/>
        </w:rPr>
      </w:pPr>
      <w:r w:rsidRPr="00F11A77">
        <w:rPr>
          <w:bCs/>
          <w:sz w:val="20"/>
          <w:szCs w:val="20"/>
        </w:rPr>
        <w:t>1 - Agneau de Dieu, tu as ouvert le livre,</w:t>
      </w:r>
      <w:r w:rsidR="00023E23">
        <w:rPr>
          <w:bCs/>
          <w:sz w:val="20"/>
          <w:szCs w:val="20"/>
        </w:rPr>
        <w:t xml:space="preserve"> </w:t>
      </w:r>
      <w:r>
        <w:rPr>
          <w:bCs/>
          <w:sz w:val="20"/>
          <w:szCs w:val="20"/>
        </w:rPr>
        <w:t>tu</w:t>
      </w:r>
      <w:r w:rsidRPr="00F11A77">
        <w:rPr>
          <w:bCs/>
          <w:sz w:val="20"/>
          <w:szCs w:val="20"/>
        </w:rPr>
        <w:t xml:space="preserve"> es venu sécher nos larmes,</w:t>
      </w:r>
    </w:p>
    <w:p w:rsidR="00F11A77" w:rsidRDefault="00F11A77" w:rsidP="009743E2">
      <w:pPr>
        <w:spacing w:line="240" w:lineRule="auto"/>
        <w:rPr>
          <w:bCs/>
          <w:sz w:val="20"/>
          <w:szCs w:val="20"/>
        </w:rPr>
      </w:pPr>
      <w:r w:rsidRPr="00F11A77">
        <w:rPr>
          <w:bCs/>
          <w:sz w:val="20"/>
          <w:szCs w:val="20"/>
        </w:rPr>
        <w:t>Tu donnes sens à notre vie !</w:t>
      </w:r>
    </w:p>
    <w:p w:rsidR="009743E2" w:rsidRPr="009743E2" w:rsidRDefault="009743E2" w:rsidP="009743E2">
      <w:pPr>
        <w:spacing w:line="240" w:lineRule="auto"/>
        <w:rPr>
          <w:bCs/>
          <w:sz w:val="12"/>
          <w:szCs w:val="20"/>
        </w:rPr>
      </w:pPr>
    </w:p>
    <w:p w:rsidR="00F11A77" w:rsidRPr="00F11A77" w:rsidRDefault="00F11A77" w:rsidP="009743E2">
      <w:pPr>
        <w:spacing w:line="240" w:lineRule="auto"/>
        <w:rPr>
          <w:bCs/>
          <w:sz w:val="20"/>
          <w:szCs w:val="20"/>
        </w:rPr>
      </w:pPr>
      <w:r w:rsidRPr="00F11A77">
        <w:rPr>
          <w:bCs/>
          <w:sz w:val="20"/>
          <w:szCs w:val="20"/>
        </w:rPr>
        <w:t>2 - Agneau de Dieu, tu rassembles les peuples,</w:t>
      </w:r>
      <w:r>
        <w:rPr>
          <w:bCs/>
          <w:sz w:val="20"/>
          <w:szCs w:val="20"/>
        </w:rPr>
        <w:t xml:space="preserve"> c</w:t>
      </w:r>
      <w:r w:rsidRPr="00F11A77">
        <w:rPr>
          <w:bCs/>
          <w:sz w:val="20"/>
          <w:szCs w:val="20"/>
        </w:rPr>
        <w:t>omme les grains sur les collines</w:t>
      </w:r>
    </w:p>
    <w:p w:rsidR="00F11A77" w:rsidRDefault="00F11A77" w:rsidP="009743E2">
      <w:pPr>
        <w:spacing w:line="240" w:lineRule="auto"/>
        <w:rPr>
          <w:bCs/>
          <w:sz w:val="20"/>
          <w:szCs w:val="20"/>
        </w:rPr>
      </w:pPr>
      <w:r w:rsidRPr="00F11A77">
        <w:rPr>
          <w:bCs/>
          <w:sz w:val="20"/>
          <w:szCs w:val="20"/>
        </w:rPr>
        <w:t>Viennent se fondre au même pain !</w:t>
      </w:r>
      <w:r w:rsidR="009743E2" w:rsidRPr="009743E2">
        <w:rPr>
          <w:noProof/>
          <w:lang w:eastAsia="fr-FR"/>
        </w:rPr>
        <w:t xml:space="preserve"> </w:t>
      </w:r>
    </w:p>
    <w:p w:rsidR="009743E2" w:rsidRPr="009743E2" w:rsidRDefault="009743E2" w:rsidP="009743E2">
      <w:pPr>
        <w:spacing w:line="240" w:lineRule="auto"/>
        <w:rPr>
          <w:bCs/>
          <w:sz w:val="12"/>
          <w:szCs w:val="20"/>
        </w:rPr>
      </w:pPr>
    </w:p>
    <w:p w:rsidR="00F11A77" w:rsidRPr="00F11A77" w:rsidRDefault="00F11A77" w:rsidP="009743E2">
      <w:pPr>
        <w:spacing w:line="240" w:lineRule="auto"/>
        <w:rPr>
          <w:bCs/>
          <w:sz w:val="20"/>
          <w:szCs w:val="20"/>
        </w:rPr>
      </w:pPr>
      <w:r w:rsidRPr="00F11A77">
        <w:rPr>
          <w:bCs/>
          <w:sz w:val="20"/>
          <w:szCs w:val="20"/>
        </w:rPr>
        <w:t>3 - Agneau de Dieu, tu nous as rendus libres</w:t>
      </w:r>
      <w:r>
        <w:rPr>
          <w:bCs/>
          <w:sz w:val="20"/>
          <w:szCs w:val="20"/>
        </w:rPr>
        <w:t xml:space="preserve"> e</w:t>
      </w:r>
      <w:r w:rsidRPr="00F11A77">
        <w:rPr>
          <w:bCs/>
          <w:sz w:val="20"/>
          <w:szCs w:val="20"/>
        </w:rPr>
        <w:t>t tu nous as donné la vie</w:t>
      </w:r>
    </w:p>
    <w:p w:rsidR="00F11A77" w:rsidRPr="00F11A77" w:rsidRDefault="00E01ED0" w:rsidP="009743E2">
      <w:pPr>
        <w:spacing w:line="240" w:lineRule="auto"/>
        <w:rPr>
          <w:bCs/>
          <w:sz w:val="20"/>
          <w:szCs w:val="20"/>
        </w:rPr>
      </w:pPr>
      <w:r>
        <w:rPr>
          <w:bCs/>
          <w:noProof/>
          <w:sz w:val="20"/>
          <w:szCs w:val="20"/>
          <w:lang w:eastAsia="fr-FR"/>
        </w:rPr>
        <w:drawing>
          <wp:anchor distT="0" distB="0" distL="114300" distR="114300" simplePos="0" relativeHeight="251673600" behindDoc="0" locked="0" layoutInCell="1" allowOverlap="1">
            <wp:simplePos x="0" y="0"/>
            <wp:positionH relativeFrom="column">
              <wp:posOffset>2560201</wp:posOffset>
            </wp:positionH>
            <wp:positionV relativeFrom="paragraph">
              <wp:posOffset>145032</wp:posOffset>
            </wp:positionV>
            <wp:extent cx="1320652" cy="1967023"/>
            <wp:effectExtent l="19050" t="0" r="0" b="0"/>
            <wp:wrapNone/>
            <wp:docPr id="4" name="Picture 9" descr="C:\Users\ViVu\Desktop\songe de Jose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iVu\Desktop\songe de Joseph.jp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20652" cy="1967023"/>
                    </a:xfrm>
                    <a:prstGeom prst="rect">
                      <a:avLst/>
                    </a:prstGeom>
                    <a:noFill/>
                    <a:ln>
                      <a:noFill/>
                    </a:ln>
                  </pic:spPr>
                </pic:pic>
              </a:graphicData>
            </a:graphic>
          </wp:anchor>
        </w:drawing>
      </w:r>
      <w:r w:rsidR="00F11A77" w:rsidRPr="00F11A77">
        <w:rPr>
          <w:bCs/>
          <w:sz w:val="20"/>
          <w:szCs w:val="20"/>
        </w:rPr>
        <w:t>Pour mieux nous dire ton amour !</w:t>
      </w:r>
    </w:p>
    <w:p w:rsidR="00206295" w:rsidRDefault="00206295" w:rsidP="009743E2">
      <w:pPr>
        <w:spacing w:line="240" w:lineRule="auto"/>
        <w:rPr>
          <w:b/>
          <w:bCs/>
          <w:sz w:val="20"/>
          <w:szCs w:val="20"/>
          <w:u w:val="single"/>
        </w:rPr>
      </w:pPr>
    </w:p>
    <w:p w:rsidR="003615F3" w:rsidRDefault="009743E2" w:rsidP="009743E2">
      <w:pPr>
        <w:spacing w:line="240" w:lineRule="auto"/>
        <w:rPr>
          <w:b/>
          <w:bCs/>
          <w:sz w:val="20"/>
          <w:szCs w:val="20"/>
          <w:u w:val="single"/>
        </w:rPr>
      </w:pPr>
      <w:r>
        <w:rPr>
          <w:b/>
          <w:bCs/>
          <w:sz w:val="20"/>
          <w:szCs w:val="20"/>
          <w:u w:val="single"/>
        </w:rPr>
        <w:t>Communion</w:t>
      </w:r>
    </w:p>
    <w:p w:rsidR="000227D5" w:rsidRDefault="000227D5" w:rsidP="009743E2">
      <w:pPr>
        <w:spacing w:line="240" w:lineRule="auto"/>
        <w:rPr>
          <w:rFonts w:asciiTheme="minorHAnsi" w:hAnsiTheme="minorHAnsi"/>
          <w:bCs/>
          <w:sz w:val="20"/>
          <w:szCs w:val="20"/>
        </w:rPr>
      </w:pPr>
      <w:r w:rsidRPr="00CA4C46">
        <w:rPr>
          <w:bCs/>
          <w:sz w:val="20"/>
          <w:szCs w:val="20"/>
        </w:rPr>
        <w:t>1.</w:t>
      </w:r>
      <w:r>
        <w:rPr>
          <w:bCs/>
          <w:sz w:val="20"/>
          <w:szCs w:val="20"/>
        </w:rPr>
        <w:t xml:space="preserve"> </w:t>
      </w:r>
      <w:r w:rsidRPr="00CA4C46">
        <w:rPr>
          <w:bCs/>
          <w:sz w:val="20"/>
          <w:szCs w:val="20"/>
        </w:rPr>
        <w:t xml:space="preserve">Voici la paix sur nous. </w:t>
      </w:r>
      <w:r>
        <w:rPr>
          <w:rFonts w:asciiTheme="minorHAnsi" w:hAnsiTheme="minorHAnsi"/>
          <w:bCs/>
          <w:sz w:val="20"/>
          <w:szCs w:val="20"/>
        </w:rPr>
        <w:t xml:space="preserve">Un Fils nous est né. </w:t>
      </w:r>
    </w:p>
    <w:p w:rsidR="009743E2" w:rsidRDefault="000227D5" w:rsidP="009743E2">
      <w:pPr>
        <w:spacing w:line="240" w:lineRule="auto"/>
        <w:rPr>
          <w:rFonts w:ascii="Times New Roman" w:hAnsi="Times New Roman" w:cs="Times New Roman"/>
          <w:snapToGrid w:val="0"/>
          <w:color w:val="000000"/>
          <w:w w:val="0"/>
          <w:sz w:val="0"/>
          <w:szCs w:val="0"/>
          <w:u w:color="000000"/>
          <w:bdr w:val="none" w:sz="0" w:space="0" w:color="000000"/>
          <w:shd w:val="clear" w:color="000000" w:fill="000000"/>
        </w:rPr>
      </w:pPr>
      <w:r w:rsidRPr="00CA4C46">
        <w:rPr>
          <w:rFonts w:asciiTheme="minorHAnsi" w:hAnsiTheme="minorHAnsi"/>
          <w:bCs/>
          <w:sz w:val="20"/>
          <w:szCs w:val="20"/>
        </w:rPr>
        <w:t>Voici la paix sur nous. U</w:t>
      </w:r>
      <w:r w:rsidRPr="00CA4C46">
        <w:rPr>
          <w:bCs/>
          <w:sz w:val="20"/>
          <w:szCs w:val="20"/>
        </w:rPr>
        <w:t>n Dieu s’est donné.</w:t>
      </w:r>
    </w:p>
    <w:p w:rsidR="009743E2" w:rsidRPr="009743E2" w:rsidRDefault="009743E2" w:rsidP="009743E2">
      <w:pPr>
        <w:spacing w:line="240" w:lineRule="auto"/>
        <w:rPr>
          <w:rFonts w:ascii="Times New Roman" w:hAnsi="Times New Roman" w:cs="Times New Roman"/>
          <w:snapToGrid w:val="0"/>
          <w:color w:val="000000"/>
          <w:w w:val="0"/>
          <w:sz w:val="0"/>
          <w:szCs w:val="0"/>
          <w:u w:color="000000"/>
          <w:bdr w:val="none" w:sz="0" w:space="0" w:color="000000"/>
          <w:shd w:val="clear" w:color="000000" w:fill="000000"/>
        </w:rPr>
      </w:pPr>
    </w:p>
    <w:p w:rsidR="009743E2" w:rsidRPr="009743E2" w:rsidRDefault="009743E2" w:rsidP="009743E2">
      <w:pPr>
        <w:spacing w:line="240" w:lineRule="auto"/>
        <w:rPr>
          <w:b/>
          <w:bCs/>
          <w:sz w:val="12"/>
          <w:szCs w:val="20"/>
        </w:rPr>
      </w:pPr>
    </w:p>
    <w:p w:rsidR="000227D5" w:rsidRDefault="000227D5" w:rsidP="009743E2">
      <w:pPr>
        <w:spacing w:line="240" w:lineRule="auto"/>
        <w:rPr>
          <w:b/>
          <w:bCs/>
          <w:sz w:val="20"/>
          <w:szCs w:val="20"/>
        </w:rPr>
      </w:pPr>
      <w:r w:rsidRPr="0080331A">
        <w:rPr>
          <w:b/>
          <w:bCs/>
          <w:sz w:val="20"/>
          <w:szCs w:val="20"/>
        </w:rPr>
        <w:t>Seigneur Emmanuel</w:t>
      </w:r>
      <w:r>
        <w:rPr>
          <w:b/>
          <w:bCs/>
          <w:sz w:val="20"/>
          <w:szCs w:val="20"/>
        </w:rPr>
        <w:t>. Tu viens parmi nous</w:t>
      </w:r>
    </w:p>
    <w:p w:rsidR="000227D5" w:rsidRDefault="000227D5" w:rsidP="009743E2">
      <w:pPr>
        <w:spacing w:line="240" w:lineRule="auto"/>
        <w:rPr>
          <w:b/>
          <w:bCs/>
          <w:sz w:val="20"/>
          <w:szCs w:val="20"/>
        </w:rPr>
      </w:pPr>
      <w:r w:rsidRPr="0080331A">
        <w:rPr>
          <w:b/>
          <w:bCs/>
          <w:sz w:val="20"/>
          <w:szCs w:val="20"/>
        </w:rPr>
        <w:t>Seigneur Emmanuel</w:t>
      </w:r>
      <w:r>
        <w:rPr>
          <w:b/>
          <w:bCs/>
          <w:sz w:val="20"/>
          <w:szCs w:val="20"/>
        </w:rPr>
        <w:t>. Tu viens c’est Noël</w:t>
      </w:r>
    </w:p>
    <w:p w:rsidR="009743E2" w:rsidRPr="009743E2" w:rsidRDefault="009743E2" w:rsidP="009743E2">
      <w:pPr>
        <w:spacing w:line="240" w:lineRule="auto"/>
        <w:rPr>
          <w:bCs/>
          <w:sz w:val="12"/>
          <w:szCs w:val="20"/>
        </w:rPr>
      </w:pPr>
    </w:p>
    <w:p w:rsidR="000227D5" w:rsidRPr="0080331A" w:rsidRDefault="000227D5" w:rsidP="009743E2">
      <w:pPr>
        <w:spacing w:line="240" w:lineRule="auto"/>
        <w:rPr>
          <w:bCs/>
          <w:sz w:val="20"/>
          <w:szCs w:val="20"/>
        </w:rPr>
      </w:pPr>
      <w:r>
        <w:rPr>
          <w:bCs/>
          <w:sz w:val="20"/>
          <w:szCs w:val="20"/>
        </w:rPr>
        <w:t xml:space="preserve">2. Voici les temps nouveaux. </w:t>
      </w:r>
      <w:r w:rsidRPr="0080331A">
        <w:rPr>
          <w:bCs/>
          <w:sz w:val="20"/>
          <w:szCs w:val="20"/>
        </w:rPr>
        <w:t xml:space="preserve">Un Fils nous est </w:t>
      </w:r>
      <w:r>
        <w:rPr>
          <w:bCs/>
          <w:sz w:val="20"/>
          <w:szCs w:val="20"/>
        </w:rPr>
        <w:t>n</w:t>
      </w:r>
      <w:r w:rsidRPr="0080331A">
        <w:rPr>
          <w:bCs/>
          <w:sz w:val="20"/>
          <w:szCs w:val="20"/>
        </w:rPr>
        <w:t>é.</w:t>
      </w:r>
    </w:p>
    <w:p w:rsidR="000227D5" w:rsidRDefault="000227D5" w:rsidP="009743E2">
      <w:pPr>
        <w:spacing w:line="240" w:lineRule="auto"/>
        <w:rPr>
          <w:bCs/>
          <w:sz w:val="20"/>
          <w:szCs w:val="20"/>
        </w:rPr>
      </w:pPr>
      <w:r>
        <w:rPr>
          <w:bCs/>
          <w:sz w:val="20"/>
          <w:szCs w:val="20"/>
        </w:rPr>
        <w:t xml:space="preserve">Voici les temps nouveaux. </w:t>
      </w:r>
      <w:r w:rsidRPr="0080331A">
        <w:rPr>
          <w:bCs/>
          <w:sz w:val="20"/>
          <w:szCs w:val="20"/>
        </w:rPr>
        <w:t>Un Dieu s’est donné.</w:t>
      </w:r>
    </w:p>
    <w:p w:rsidR="009743E2" w:rsidRPr="009743E2" w:rsidRDefault="009743E2" w:rsidP="009743E2">
      <w:pPr>
        <w:spacing w:line="240" w:lineRule="auto"/>
        <w:rPr>
          <w:bCs/>
          <w:sz w:val="12"/>
          <w:szCs w:val="20"/>
        </w:rPr>
      </w:pPr>
    </w:p>
    <w:p w:rsidR="000227D5" w:rsidRPr="0080331A" w:rsidRDefault="000227D5" w:rsidP="009743E2">
      <w:pPr>
        <w:spacing w:line="240" w:lineRule="auto"/>
        <w:rPr>
          <w:bCs/>
          <w:sz w:val="20"/>
          <w:szCs w:val="20"/>
        </w:rPr>
      </w:pPr>
      <w:r>
        <w:rPr>
          <w:bCs/>
          <w:sz w:val="20"/>
          <w:szCs w:val="20"/>
        </w:rPr>
        <w:t xml:space="preserve">3. Voici les cieux ouverts. </w:t>
      </w:r>
      <w:r w:rsidRPr="0080331A">
        <w:rPr>
          <w:bCs/>
          <w:sz w:val="20"/>
          <w:szCs w:val="20"/>
        </w:rPr>
        <w:t>Un Fils nous est né.</w:t>
      </w:r>
    </w:p>
    <w:p w:rsidR="000227D5" w:rsidRDefault="000227D5" w:rsidP="009743E2">
      <w:pPr>
        <w:spacing w:line="240" w:lineRule="auto"/>
      </w:pPr>
      <w:r>
        <w:rPr>
          <w:bCs/>
          <w:sz w:val="20"/>
          <w:szCs w:val="20"/>
        </w:rPr>
        <w:t xml:space="preserve">Voici les cieux ouverts. </w:t>
      </w:r>
      <w:r w:rsidRPr="0080331A">
        <w:rPr>
          <w:bCs/>
          <w:sz w:val="20"/>
          <w:szCs w:val="20"/>
        </w:rPr>
        <w:t>Un Dieu s’est donné</w:t>
      </w:r>
    </w:p>
    <w:p w:rsidR="000227D5" w:rsidRPr="00E01ED0" w:rsidRDefault="000227D5" w:rsidP="009743E2">
      <w:pPr>
        <w:spacing w:line="240" w:lineRule="auto"/>
        <w:rPr>
          <w:b/>
          <w:bCs/>
          <w:sz w:val="12"/>
          <w:szCs w:val="20"/>
          <w:u w:val="single"/>
        </w:rPr>
      </w:pPr>
    </w:p>
    <w:p w:rsidR="00023E23" w:rsidRPr="000227D5" w:rsidRDefault="00023E23" w:rsidP="009743E2">
      <w:pPr>
        <w:spacing w:line="240" w:lineRule="auto"/>
        <w:rPr>
          <w:bCs/>
          <w:sz w:val="20"/>
          <w:szCs w:val="20"/>
        </w:rPr>
      </w:pPr>
      <w:r w:rsidRPr="00BE04FC">
        <w:rPr>
          <w:b/>
          <w:bCs/>
          <w:sz w:val="20"/>
          <w:szCs w:val="20"/>
          <w:u w:val="single"/>
        </w:rPr>
        <w:t>Chant d’envoi</w:t>
      </w:r>
    </w:p>
    <w:p w:rsidR="0080331A" w:rsidRPr="0080331A" w:rsidRDefault="000227D5" w:rsidP="009743E2">
      <w:pPr>
        <w:spacing w:line="240" w:lineRule="auto"/>
        <w:rPr>
          <w:bCs/>
          <w:sz w:val="20"/>
          <w:szCs w:val="20"/>
        </w:rPr>
      </w:pPr>
      <w:r>
        <w:rPr>
          <w:bCs/>
          <w:sz w:val="20"/>
          <w:szCs w:val="20"/>
        </w:rPr>
        <w:t xml:space="preserve">1. </w:t>
      </w:r>
      <w:r w:rsidR="00023E23">
        <w:rPr>
          <w:bCs/>
          <w:sz w:val="20"/>
          <w:szCs w:val="20"/>
        </w:rPr>
        <w:t xml:space="preserve">Vienne la rosée sur la terre, </w:t>
      </w:r>
      <w:r w:rsidR="0080331A" w:rsidRPr="0080331A">
        <w:rPr>
          <w:bCs/>
          <w:sz w:val="20"/>
          <w:szCs w:val="20"/>
        </w:rPr>
        <w:t>Naisse l’espérance en nos cœurs,</w:t>
      </w:r>
    </w:p>
    <w:p w:rsidR="0080331A" w:rsidRPr="0080331A" w:rsidRDefault="0080331A" w:rsidP="009743E2">
      <w:pPr>
        <w:spacing w:line="240" w:lineRule="auto"/>
        <w:rPr>
          <w:bCs/>
          <w:sz w:val="20"/>
          <w:szCs w:val="20"/>
        </w:rPr>
      </w:pPr>
      <w:r w:rsidRPr="0080331A">
        <w:rPr>
          <w:bCs/>
          <w:sz w:val="20"/>
          <w:szCs w:val="20"/>
        </w:rPr>
        <w:t>Brille dans la nuit la lumière :</w:t>
      </w:r>
      <w:r w:rsidR="00023E23">
        <w:rPr>
          <w:bCs/>
          <w:sz w:val="20"/>
          <w:szCs w:val="20"/>
        </w:rPr>
        <w:t xml:space="preserve"> </w:t>
      </w:r>
      <w:r w:rsidRPr="0080331A">
        <w:rPr>
          <w:bCs/>
          <w:sz w:val="20"/>
          <w:szCs w:val="20"/>
        </w:rPr>
        <w:t>Bientôt va germer le Sauveur.</w:t>
      </w:r>
    </w:p>
    <w:p w:rsidR="0080331A" w:rsidRPr="0080331A" w:rsidRDefault="0080331A" w:rsidP="009743E2">
      <w:pPr>
        <w:spacing w:line="240" w:lineRule="auto"/>
        <w:rPr>
          <w:bCs/>
          <w:sz w:val="20"/>
          <w:szCs w:val="20"/>
        </w:rPr>
      </w:pPr>
      <w:r w:rsidRPr="0080331A">
        <w:rPr>
          <w:bCs/>
          <w:sz w:val="20"/>
          <w:szCs w:val="20"/>
        </w:rPr>
        <w:t>Au désert un cri s’élève :</w:t>
      </w:r>
      <w:r w:rsidR="00023E23">
        <w:rPr>
          <w:bCs/>
          <w:sz w:val="20"/>
          <w:szCs w:val="20"/>
        </w:rPr>
        <w:t xml:space="preserve"> </w:t>
      </w:r>
      <w:r w:rsidRPr="0080331A">
        <w:rPr>
          <w:bCs/>
          <w:sz w:val="20"/>
          <w:szCs w:val="20"/>
        </w:rPr>
        <w:t>Préparez les voies du Seigneur.</w:t>
      </w:r>
    </w:p>
    <w:p w:rsidR="0080331A" w:rsidRPr="00840662" w:rsidRDefault="0080331A" w:rsidP="009743E2">
      <w:pPr>
        <w:spacing w:line="240" w:lineRule="auto"/>
        <w:rPr>
          <w:bCs/>
          <w:sz w:val="12"/>
          <w:szCs w:val="20"/>
        </w:rPr>
      </w:pPr>
    </w:p>
    <w:p w:rsidR="0080331A" w:rsidRPr="0080331A" w:rsidRDefault="000227D5" w:rsidP="009743E2">
      <w:pPr>
        <w:spacing w:line="240" w:lineRule="auto"/>
        <w:rPr>
          <w:bCs/>
          <w:sz w:val="20"/>
          <w:szCs w:val="20"/>
        </w:rPr>
      </w:pPr>
      <w:r>
        <w:rPr>
          <w:bCs/>
          <w:sz w:val="20"/>
          <w:szCs w:val="20"/>
        </w:rPr>
        <w:t xml:space="preserve">2. </w:t>
      </w:r>
      <w:r w:rsidR="0080331A" w:rsidRPr="0080331A">
        <w:rPr>
          <w:bCs/>
          <w:sz w:val="20"/>
          <w:szCs w:val="20"/>
        </w:rPr>
        <w:t>Be</w:t>
      </w:r>
      <w:r w:rsidR="00023E23">
        <w:rPr>
          <w:bCs/>
          <w:sz w:val="20"/>
          <w:szCs w:val="20"/>
        </w:rPr>
        <w:t xml:space="preserve">rger d’Israël, tends l’oreille, </w:t>
      </w:r>
      <w:r w:rsidR="0080331A" w:rsidRPr="0080331A">
        <w:rPr>
          <w:bCs/>
          <w:sz w:val="20"/>
          <w:szCs w:val="20"/>
        </w:rPr>
        <w:t>Descends vite à notre secours :</w:t>
      </w:r>
    </w:p>
    <w:p w:rsidR="0080331A" w:rsidRPr="0080331A" w:rsidRDefault="0080331A" w:rsidP="009743E2">
      <w:pPr>
        <w:spacing w:line="240" w:lineRule="auto"/>
        <w:rPr>
          <w:bCs/>
          <w:sz w:val="20"/>
          <w:szCs w:val="20"/>
        </w:rPr>
      </w:pPr>
      <w:r w:rsidRPr="0080331A">
        <w:rPr>
          <w:bCs/>
          <w:sz w:val="20"/>
          <w:szCs w:val="20"/>
        </w:rPr>
        <w:t>Et nos yeux verront tes merveilles,</w:t>
      </w:r>
      <w:r w:rsidR="00023E23">
        <w:rPr>
          <w:bCs/>
          <w:sz w:val="20"/>
          <w:szCs w:val="20"/>
        </w:rPr>
        <w:t xml:space="preserve"> </w:t>
      </w:r>
      <w:r w:rsidRPr="0080331A">
        <w:rPr>
          <w:bCs/>
          <w:sz w:val="20"/>
          <w:szCs w:val="20"/>
        </w:rPr>
        <w:t>Nos voix chanteront ton amour.</w:t>
      </w:r>
    </w:p>
    <w:p w:rsidR="0080331A" w:rsidRDefault="0080331A" w:rsidP="009743E2">
      <w:pPr>
        <w:spacing w:line="240" w:lineRule="auto"/>
        <w:rPr>
          <w:bCs/>
          <w:sz w:val="20"/>
          <w:szCs w:val="20"/>
        </w:rPr>
      </w:pPr>
      <w:r w:rsidRPr="0080331A">
        <w:rPr>
          <w:bCs/>
          <w:sz w:val="20"/>
          <w:szCs w:val="20"/>
        </w:rPr>
        <w:t>Fille de Sion, tressaille,</w:t>
      </w:r>
      <w:r w:rsidR="00023E23">
        <w:rPr>
          <w:bCs/>
          <w:sz w:val="20"/>
          <w:szCs w:val="20"/>
        </w:rPr>
        <w:t xml:space="preserve"> </w:t>
      </w:r>
      <w:r w:rsidRPr="0080331A">
        <w:rPr>
          <w:bCs/>
          <w:sz w:val="20"/>
          <w:szCs w:val="20"/>
        </w:rPr>
        <w:t>L</w:t>
      </w:r>
      <w:r w:rsidR="00023E23">
        <w:rPr>
          <w:bCs/>
          <w:sz w:val="20"/>
          <w:szCs w:val="20"/>
        </w:rPr>
        <w:t>e Seigneur déjà vient vers toi.</w:t>
      </w:r>
    </w:p>
    <w:p w:rsidR="00023E23" w:rsidRPr="00840662" w:rsidRDefault="00023E23" w:rsidP="009743E2">
      <w:pPr>
        <w:spacing w:line="240" w:lineRule="auto"/>
        <w:rPr>
          <w:bCs/>
          <w:sz w:val="12"/>
          <w:szCs w:val="20"/>
        </w:rPr>
      </w:pPr>
    </w:p>
    <w:p w:rsidR="0080331A" w:rsidRPr="0080331A" w:rsidRDefault="000227D5" w:rsidP="009743E2">
      <w:pPr>
        <w:spacing w:line="240" w:lineRule="auto"/>
        <w:rPr>
          <w:bCs/>
          <w:sz w:val="20"/>
          <w:szCs w:val="20"/>
        </w:rPr>
      </w:pPr>
      <w:r>
        <w:rPr>
          <w:bCs/>
          <w:sz w:val="20"/>
          <w:szCs w:val="20"/>
        </w:rPr>
        <w:t xml:space="preserve">3. </w:t>
      </w:r>
      <w:r w:rsidR="0080331A" w:rsidRPr="0080331A">
        <w:rPr>
          <w:bCs/>
          <w:sz w:val="20"/>
          <w:szCs w:val="20"/>
        </w:rPr>
        <w:t>Rév</w:t>
      </w:r>
      <w:r w:rsidR="00CA4C46">
        <w:rPr>
          <w:bCs/>
          <w:sz w:val="20"/>
          <w:szCs w:val="20"/>
        </w:rPr>
        <w:t xml:space="preserve">eille, ô Seigneur, ta vaillance. </w:t>
      </w:r>
      <w:r w:rsidR="0080331A" w:rsidRPr="0080331A">
        <w:rPr>
          <w:bCs/>
          <w:sz w:val="20"/>
          <w:szCs w:val="20"/>
        </w:rPr>
        <w:t>Etablis ton règne de Paix ;</w:t>
      </w:r>
      <w:r w:rsidR="00CA4C46" w:rsidRPr="00CA4C46">
        <w:rPr>
          <w:noProof/>
        </w:rPr>
        <w:t xml:space="preserve"> </w:t>
      </w:r>
    </w:p>
    <w:p w:rsidR="0080331A" w:rsidRPr="0080331A" w:rsidRDefault="0080331A" w:rsidP="009743E2">
      <w:pPr>
        <w:spacing w:line="240" w:lineRule="auto"/>
        <w:rPr>
          <w:bCs/>
          <w:sz w:val="20"/>
          <w:szCs w:val="20"/>
        </w:rPr>
      </w:pPr>
      <w:r w:rsidRPr="0080331A">
        <w:rPr>
          <w:bCs/>
          <w:sz w:val="20"/>
          <w:szCs w:val="20"/>
        </w:rPr>
        <w:t xml:space="preserve">Que </w:t>
      </w:r>
      <w:r w:rsidR="00CA4C46">
        <w:rPr>
          <w:bCs/>
          <w:sz w:val="20"/>
          <w:szCs w:val="20"/>
        </w:rPr>
        <w:t xml:space="preserve">les peuples voient ta puissance. </w:t>
      </w:r>
      <w:r w:rsidRPr="0080331A">
        <w:rPr>
          <w:bCs/>
          <w:sz w:val="20"/>
          <w:szCs w:val="20"/>
        </w:rPr>
        <w:t>Acclament ton Nom à jamais.</w:t>
      </w:r>
    </w:p>
    <w:p w:rsidR="00CA4C46" w:rsidRDefault="00CA4C46" w:rsidP="009743E2">
      <w:pPr>
        <w:spacing w:line="240" w:lineRule="auto"/>
        <w:rPr>
          <w:bCs/>
          <w:sz w:val="20"/>
          <w:szCs w:val="20"/>
        </w:rPr>
      </w:pPr>
      <w:r>
        <w:rPr>
          <w:bCs/>
          <w:sz w:val="20"/>
          <w:szCs w:val="20"/>
        </w:rPr>
        <w:t xml:space="preserve">L’univers attend ta gloire. </w:t>
      </w:r>
      <w:r w:rsidR="0080331A" w:rsidRPr="0080331A">
        <w:rPr>
          <w:bCs/>
          <w:sz w:val="20"/>
          <w:szCs w:val="20"/>
        </w:rPr>
        <w:t>Et nous préparons ton retour.</w:t>
      </w:r>
    </w:p>
    <w:p w:rsidR="00840662" w:rsidRPr="00840662" w:rsidRDefault="00840662" w:rsidP="009743E2">
      <w:pPr>
        <w:spacing w:line="240" w:lineRule="auto"/>
        <w:rPr>
          <w:bCs/>
          <w:sz w:val="12"/>
          <w:szCs w:val="20"/>
        </w:rPr>
      </w:pPr>
    </w:p>
    <w:p w:rsidR="00DF52DF" w:rsidRDefault="003615F3" w:rsidP="009743E2">
      <w:pPr>
        <w:spacing w:line="240" w:lineRule="auto"/>
        <w:jc w:val="center"/>
        <w:rPr>
          <w:rFonts w:ascii="Lucida Calligraphy" w:hAnsi="Lucida Calligraphy"/>
          <w:color w:val="000000"/>
          <w:sz w:val="28"/>
        </w:rPr>
      </w:pPr>
      <w:r w:rsidRPr="00C01125">
        <w:rPr>
          <w:rFonts w:ascii="Lucida Calligraphy" w:hAnsi="Lucida Calligraphy"/>
          <w:color w:val="000000"/>
          <w:sz w:val="28"/>
        </w:rPr>
        <w:t>Bon dimanche</w:t>
      </w:r>
      <w:r>
        <w:rPr>
          <w:rFonts w:ascii="Lucida Calligraphy" w:hAnsi="Lucida Calligraphy"/>
          <w:color w:val="000000"/>
          <w:sz w:val="28"/>
        </w:rPr>
        <w:t xml:space="preserve"> </w:t>
      </w:r>
      <w:r w:rsidRPr="00C01125">
        <w:rPr>
          <w:rFonts w:ascii="Lucida Calligraphy" w:hAnsi="Lucida Calligraphy"/>
          <w:color w:val="000000"/>
          <w:sz w:val="28"/>
        </w:rPr>
        <w:t>!</w:t>
      </w:r>
    </w:p>
    <w:p w:rsidR="00E01ED0" w:rsidRDefault="00E01ED0" w:rsidP="00E01ED0">
      <w:pPr>
        <w:autoSpaceDE w:val="0"/>
        <w:spacing w:line="240" w:lineRule="auto"/>
        <w:jc w:val="center"/>
        <w:rPr>
          <w:rFonts w:cs="Arial"/>
          <w:i/>
          <w:sz w:val="18"/>
          <w:szCs w:val="18"/>
        </w:rPr>
      </w:pPr>
      <w:hyperlink r:id="rId6" w:history="1">
        <w:r w:rsidRPr="00561789">
          <w:rPr>
            <w:rStyle w:val="Lienhypertexte"/>
            <w:rFonts w:cs="Arial"/>
            <w:i/>
            <w:sz w:val="18"/>
            <w:szCs w:val="18"/>
          </w:rPr>
          <w:t>www.paroissecatholiquehanoi.com</w:t>
        </w:r>
      </w:hyperlink>
    </w:p>
    <w:p w:rsidR="003615F3" w:rsidRPr="00CA4C46" w:rsidRDefault="00344968" w:rsidP="009743E2">
      <w:pPr>
        <w:pBdr>
          <w:top w:val="single" w:sz="4" w:space="1" w:color="auto"/>
          <w:left w:val="single" w:sz="4" w:space="1" w:color="auto"/>
          <w:bottom w:val="single" w:sz="4" w:space="1" w:color="auto"/>
          <w:right w:val="single" w:sz="4" w:space="1" w:color="auto"/>
        </w:pBdr>
        <w:spacing w:line="240" w:lineRule="auto"/>
        <w:jc w:val="center"/>
        <w:rPr>
          <w:bCs/>
          <w:sz w:val="20"/>
          <w:szCs w:val="20"/>
        </w:rPr>
      </w:pPr>
      <w:r>
        <w:rPr>
          <w:b/>
          <w:bCs/>
          <w:sz w:val="28"/>
          <w:szCs w:val="28"/>
        </w:rPr>
        <w:lastRenderedPageBreak/>
        <w:t>Dimanche 22 décembre</w:t>
      </w:r>
      <w:r w:rsidR="003615F3" w:rsidRPr="00792746">
        <w:rPr>
          <w:b/>
          <w:bCs/>
          <w:sz w:val="28"/>
          <w:szCs w:val="28"/>
        </w:rPr>
        <w:t xml:space="preserve"> 2013</w:t>
      </w:r>
    </w:p>
    <w:p w:rsidR="003615F3" w:rsidRPr="00BE04FC" w:rsidRDefault="00344968" w:rsidP="009743E2">
      <w:pPr>
        <w:pBdr>
          <w:top w:val="single" w:sz="4" w:space="1" w:color="auto"/>
          <w:left w:val="single" w:sz="4" w:space="1" w:color="auto"/>
          <w:bottom w:val="single" w:sz="4" w:space="1" w:color="auto"/>
          <w:right w:val="single" w:sz="4" w:space="1" w:color="auto"/>
        </w:pBdr>
        <w:autoSpaceDE w:val="0"/>
        <w:autoSpaceDN w:val="0"/>
        <w:adjustRightInd w:val="0"/>
        <w:spacing w:line="240" w:lineRule="auto"/>
        <w:jc w:val="center"/>
        <w:rPr>
          <w:b/>
          <w:bCs/>
          <w:sz w:val="28"/>
          <w:szCs w:val="28"/>
        </w:rPr>
      </w:pPr>
      <w:r>
        <w:rPr>
          <w:b/>
          <w:bCs/>
          <w:sz w:val="28"/>
          <w:szCs w:val="28"/>
        </w:rPr>
        <w:t>4</w:t>
      </w:r>
      <w:r>
        <w:rPr>
          <w:b/>
          <w:bCs/>
          <w:sz w:val="28"/>
          <w:szCs w:val="28"/>
          <w:vertAlign w:val="superscript"/>
        </w:rPr>
        <w:t>e</w:t>
      </w:r>
      <w:r>
        <w:rPr>
          <w:b/>
          <w:bCs/>
          <w:sz w:val="28"/>
          <w:szCs w:val="28"/>
        </w:rPr>
        <w:t xml:space="preserve"> </w:t>
      </w:r>
      <w:r w:rsidRPr="00344968">
        <w:rPr>
          <w:b/>
          <w:bCs/>
          <w:sz w:val="28"/>
          <w:szCs w:val="28"/>
        </w:rPr>
        <w:t>dimanche de l’Avent</w:t>
      </w:r>
      <w:r w:rsidR="003615F3">
        <w:rPr>
          <w:b/>
          <w:bCs/>
          <w:sz w:val="28"/>
          <w:szCs w:val="28"/>
        </w:rPr>
        <w:t xml:space="preserve"> - </w:t>
      </w:r>
      <w:r w:rsidR="003615F3" w:rsidRPr="00BE04FC">
        <w:rPr>
          <w:b/>
          <w:bCs/>
          <w:sz w:val="28"/>
          <w:szCs w:val="28"/>
        </w:rPr>
        <w:t>Cathédrale de Hanoi</w:t>
      </w:r>
    </w:p>
    <w:p w:rsidR="003615F3" w:rsidRDefault="003615F3" w:rsidP="009743E2">
      <w:pPr>
        <w:spacing w:line="240" w:lineRule="auto"/>
        <w:rPr>
          <w:rStyle w:val="lev"/>
          <w:sz w:val="12"/>
          <w:szCs w:val="20"/>
          <w:u w:val="single"/>
        </w:rPr>
      </w:pPr>
    </w:p>
    <w:p w:rsidR="0045203B" w:rsidRPr="0056452B" w:rsidRDefault="0045203B" w:rsidP="009743E2">
      <w:pPr>
        <w:spacing w:line="240" w:lineRule="auto"/>
        <w:rPr>
          <w:rStyle w:val="lev"/>
          <w:sz w:val="12"/>
          <w:szCs w:val="20"/>
          <w:u w:val="single"/>
        </w:rPr>
      </w:pPr>
    </w:p>
    <w:p w:rsidR="006A4598" w:rsidRDefault="006B07D5" w:rsidP="009743E2">
      <w:pPr>
        <w:spacing w:line="240" w:lineRule="auto"/>
        <w:rPr>
          <w:rFonts w:asciiTheme="minorHAnsi" w:hAnsiTheme="minorHAnsi"/>
          <w:b/>
          <w:bCs/>
          <w:sz w:val="20"/>
          <w:szCs w:val="20"/>
          <w:lang w:val="fr-BE"/>
        </w:rPr>
      </w:pPr>
      <w:r w:rsidRPr="006B07D5">
        <w:rPr>
          <w:noProof/>
        </w:rPr>
        <w:pict>
          <v:shapetype id="_x0000_t202" coordsize="21600,21600" o:spt="202" path="m,l,21600r21600,l21600,xe">
            <v:stroke joinstyle="miter"/>
            <v:path gradientshapeok="t" o:connecttype="rect"/>
          </v:shapetype>
          <v:shape id="Text Box 6" o:spid="_x0000_s1028" type="#_x0000_t202" style="position:absolute;margin-left:585.15pt;margin-top:6.15pt;width:166.5pt;height:117.75pt;z-index:251667456;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" stroked="f">
            <v:textbox>
              <w:txbxContent>
                <w:p w:rsidR="00CA4C46" w:rsidRPr="007F1CEA" w:rsidRDefault="00CA4C46" w:rsidP="00CA4C46">
                  <w:pPr>
                    <w:spacing w:line="240" w:lineRule="auto"/>
                    <w:rPr>
                      <w:rFonts w:asciiTheme="minorHAnsi" w:hAnsiTheme="minorHAnsi" w:cs="Arial"/>
                      <w:sz w:val="20"/>
                      <w:szCs w:val="20"/>
                    </w:rPr>
                  </w:pPr>
                  <w:r w:rsidRPr="007F1CEA">
                    <w:rPr>
                      <w:rFonts w:asciiTheme="minorHAnsi" w:hAnsiTheme="minorHAnsi" w:cs="Arial"/>
                      <w:sz w:val="20"/>
                      <w:szCs w:val="20"/>
                    </w:rPr>
                    <w:t xml:space="preserve">2 – Dis aux timides qui s’affolent </w:t>
                  </w:r>
                </w:p>
                <w:p w:rsidR="00CA4C46" w:rsidRPr="007F1CEA" w:rsidRDefault="00CA4C46" w:rsidP="00CA4C46">
                  <w:pPr>
                    <w:spacing w:line="240" w:lineRule="auto"/>
                    <w:rPr>
                      <w:rFonts w:asciiTheme="minorHAnsi" w:hAnsiTheme="minorHAnsi" w:cs="Arial"/>
                      <w:sz w:val="20"/>
                      <w:szCs w:val="20"/>
                    </w:rPr>
                  </w:pPr>
                  <w:r w:rsidRPr="007F1CEA">
                    <w:rPr>
                      <w:rFonts w:asciiTheme="minorHAnsi" w:hAnsiTheme="minorHAnsi" w:cs="Arial"/>
                      <w:sz w:val="20"/>
                      <w:szCs w:val="20"/>
                    </w:rPr>
                    <w:t>Ne craignez pas, prenez courage !</w:t>
                  </w:r>
                </w:p>
                <w:p w:rsidR="00CA4C46" w:rsidRPr="007F1CEA" w:rsidRDefault="00CA4C46" w:rsidP="00CA4C46">
                  <w:pPr>
                    <w:spacing w:line="240" w:lineRule="auto"/>
                    <w:rPr>
                      <w:rFonts w:asciiTheme="minorHAnsi" w:hAnsiTheme="minorHAnsi" w:cs="Arial"/>
                      <w:sz w:val="20"/>
                      <w:szCs w:val="20"/>
                    </w:rPr>
                  </w:pPr>
                  <w:r w:rsidRPr="007F1CEA">
                    <w:rPr>
                      <w:rFonts w:asciiTheme="minorHAnsi" w:hAnsiTheme="minorHAnsi" w:cs="Arial"/>
                      <w:sz w:val="20"/>
                      <w:szCs w:val="20"/>
                    </w:rPr>
                    <w:t>Dieu vient lui-même vous sauver,</w:t>
                  </w:r>
                </w:p>
                <w:p w:rsidR="00CA4C46" w:rsidRPr="007F1CEA" w:rsidRDefault="00CA4C46" w:rsidP="00CA4C46">
                  <w:pPr>
                    <w:spacing w:line="240" w:lineRule="auto"/>
                    <w:rPr>
                      <w:rFonts w:asciiTheme="minorHAnsi" w:hAnsiTheme="minorHAnsi" w:cs="Arial"/>
                      <w:sz w:val="20"/>
                      <w:szCs w:val="20"/>
                    </w:rPr>
                  </w:pPr>
                  <w:r w:rsidRPr="007F1CEA">
                    <w:rPr>
                      <w:rFonts w:asciiTheme="minorHAnsi" w:hAnsiTheme="minorHAnsi" w:cs="Arial"/>
                      <w:sz w:val="20"/>
                      <w:szCs w:val="20"/>
                    </w:rPr>
                    <w:t>Il vous conduira vers sa joie !</w:t>
                  </w:r>
                </w:p>
                <w:p w:rsidR="00CA4C46" w:rsidRPr="009743E2" w:rsidRDefault="00CA4C46" w:rsidP="00CA4C46">
                  <w:pPr>
                    <w:spacing w:line="240" w:lineRule="auto"/>
                    <w:rPr>
                      <w:rFonts w:asciiTheme="minorHAnsi" w:hAnsiTheme="minorHAnsi" w:cs="Arial"/>
                      <w:sz w:val="12"/>
                      <w:szCs w:val="20"/>
                    </w:rPr>
                  </w:pPr>
                </w:p>
                <w:p w:rsidR="00CA4C46" w:rsidRPr="007F1CEA" w:rsidRDefault="00CA4C46" w:rsidP="00CA4C46">
                  <w:pPr>
                    <w:spacing w:line="240" w:lineRule="auto"/>
                    <w:rPr>
                      <w:rFonts w:asciiTheme="minorHAnsi" w:hAnsiTheme="minorHAnsi" w:cs="Arial"/>
                      <w:sz w:val="20"/>
                      <w:szCs w:val="20"/>
                    </w:rPr>
                  </w:pPr>
                  <w:r w:rsidRPr="007F1CEA">
                    <w:rPr>
                      <w:rFonts w:asciiTheme="minorHAnsi" w:hAnsiTheme="minorHAnsi" w:cs="Arial"/>
                      <w:sz w:val="20"/>
                      <w:szCs w:val="20"/>
                    </w:rPr>
                    <w:t>3 – Dans le désert les eaux jaillissent,</w:t>
                  </w:r>
                </w:p>
                <w:p w:rsidR="00CA4C46" w:rsidRPr="007F1CEA" w:rsidRDefault="00CA4C46" w:rsidP="00CA4C46">
                  <w:pPr>
                    <w:spacing w:line="240" w:lineRule="auto"/>
                    <w:rPr>
                      <w:rFonts w:asciiTheme="minorHAnsi" w:hAnsiTheme="minorHAnsi" w:cs="Arial"/>
                      <w:sz w:val="20"/>
                      <w:szCs w:val="20"/>
                    </w:rPr>
                  </w:pPr>
                  <w:r w:rsidRPr="007F1CEA">
                    <w:rPr>
                      <w:rFonts w:asciiTheme="minorHAnsi" w:hAnsiTheme="minorHAnsi" w:cs="Arial"/>
                      <w:sz w:val="20"/>
                      <w:szCs w:val="20"/>
                    </w:rPr>
                    <w:t>Les lieux arides refleurissent ;</w:t>
                  </w:r>
                </w:p>
                <w:p w:rsidR="00CA4C46" w:rsidRPr="007F1CEA" w:rsidRDefault="00CA4C46" w:rsidP="00CA4C46">
                  <w:pPr>
                    <w:spacing w:line="240" w:lineRule="auto"/>
                    <w:rPr>
                      <w:rFonts w:asciiTheme="minorHAnsi" w:hAnsiTheme="minorHAnsi" w:cs="Arial"/>
                      <w:sz w:val="20"/>
                      <w:szCs w:val="20"/>
                    </w:rPr>
                  </w:pPr>
                  <w:r w:rsidRPr="007F1CEA">
                    <w:rPr>
                      <w:rFonts w:asciiTheme="minorHAnsi" w:hAnsiTheme="minorHAnsi" w:cs="Arial"/>
                      <w:sz w:val="20"/>
                      <w:szCs w:val="20"/>
                    </w:rPr>
                    <w:t>La terre est prête pour le grain,</w:t>
                  </w:r>
                </w:p>
                <w:p w:rsidR="00CA4C46" w:rsidRPr="007F1CEA" w:rsidRDefault="00CA4C46" w:rsidP="00CA4C46">
                  <w:pPr>
                    <w:spacing w:line="240" w:lineRule="auto"/>
                    <w:rPr>
                      <w:rFonts w:asciiTheme="minorHAnsi" w:hAnsiTheme="minorHAnsi" w:cs="Arial"/>
                      <w:sz w:val="20"/>
                      <w:szCs w:val="20"/>
                    </w:rPr>
                  </w:pPr>
                  <w:r w:rsidRPr="007F1CEA">
                    <w:rPr>
                      <w:rFonts w:asciiTheme="minorHAnsi" w:hAnsiTheme="minorHAnsi" w:cs="Arial"/>
                      <w:sz w:val="20"/>
                      <w:szCs w:val="20"/>
                    </w:rPr>
                    <w:t>Les coteaux vous offrent le vin !</w:t>
                  </w:r>
                </w:p>
              </w:txbxContent>
            </v:textbox>
            <w10:wrap type="square" anchorx="margin"/>
          </v:shape>
        </w:pict>
      </w:r>
      <w:r w:rsidR="003615F3" w:rsidRPr="009F45E8">
        <w:rPr>
          <w:rStyle w:val="lev"/>
          <w:rFonts w:asciiTheme="minorHAnsi" w:hAnsiTheme="minorHAnsi"/>
          <w:sz w:val="20"/>
          <w:szCs w:val="20"/>
          <w:u w:val="single"/>
        </w:rPr>
        <w:t xml:space="preserve">Chant  d’entrée : </w:t>
      </w:r>
    </w:p>
    <w:p w:rsidR="00F36A2D" w:rsidRPr="00F36A2D" w:rsidRDefault="00F36A2D" w:rsidP="009743E2">
      <w:pPr>
        <w:spacing w:line="240" w:lineRule="auto"/>
        <w:rPr>
          <w:rFonts w:asciiTheme="minorHAnsi" w:hAnsiTheme="minorHAnsi" w:cs="Arial"/>
          <w:b/>
          <w:sz w:val="20"/>
          <w:szCs w:val="20"/>
        </w:rPr>
      </w:pPr>
      <w:r w:rsidRPr="00F36A2D">
        <w:rPr>
          <w:rFonts w:asciiTheme="minorHAnsi" w:hAnsiTheme="minorHAnsi" w:cs="Arial"/>
          <w:b/>
          <w:sz w:val="20"/>
          <w:szCs w:val="20"/>
        </w:rPr>
        <w:t>Préparez le chemin du Seigneur,</w:t>
      </w:r>
    </w:p>
    <w:p w:rsidR="00F36A2D" w:rsidRPr="00F36A2D" w:rsidRDefault="00F36A2D" w:rsidP="009743E2">
      <w:pPr>
        <w:spacing w:line="240" w:lineRule="auto"/>
        <w:rPr>
          <w:rFonts w:asciiTheme="minorHAnsi" w:hAnsiTheme="minorHAnsi" w:cs="Arial"/>
          <w:b/>
          <w:sz w:val="20"/>
          <w:szCs w:val="20"/>
        </w:rPr>
      </w:pPr>
      <w:r w:rsidRPr="00F36A2D">
        <w:rPr>
          <w:rFonts w:asciiTheme="minorHAnsi" w:hAnsiTheme="minorHAnsi" w:cs="Arial"/>
          <w:b/>
          <w:sz w:val="20"/>
          <w:szCs w:val="20"/>
        </w:rPr>
        <w:t xml:space="preserve">Ouvrez large la porte de vos </w:t>
      </w:r>
      <w:r w:rsidR="00344968">
        <w:rPr>
          <w:rFonts w:asciiTheme="minorHAnsi" w:hAnsiTheme="minorHAnsi" w:cs="Arial"/>
          <w:b/>
          <w:sz w:val="20"/>
          <w:szCs w:val="20"/>
        </w:rPr>
        <w:t>cœurs</w:t>
      </w:r>
    </w:p>
    <w:p w:rsidR="00F36A2D" w:rsidRPr="00F36A2D" w:rsidRDefault="00F36A2D" w:rsidP="009743E2">
      <w:pPr>
        <w:spacing w:line="240" w:lineRule="auto"/>
        <w:rPr>
          <w:rFonts w:asciiTheme="minorHAnsi" w:hAnsiTheme="minorHAnsi" w:cs="Arial"/>
          <w:b/>
          <w:sz w:val="20"/>
          <w:szCs w:val="20"/>
        </w:rPr>
      </w:pPr>
      <w:r w:rsidRPr="00F36A2D">
        <w:rPr>
          <w:rFonts w:asciiTheme="minorHAnsi" w:hAnsiTheme="minorHAnsi" w:cs="Arial"/>
          <w:b/>
          <w:sz w:val="20"/>
          <w:szCs w:val="20"/>
        </w:rPr>
        <w:t>Il viendra le sauveur et tout homme verra</w:t>
      </w:r>
    </w:p>
    <w:p w:rsidR="00F36A2D" w:rsidRPr="00F36A2D" w:rsidRDefault="00F36A2D" w:rsidP="009743E2">
      <w:pPr>
        <w:spacing w:line="240" w:lineRule="auto"/>
        <w:rPr>
          <w:rFonts w:asciiTheme="minorHAnsi" w:hAnsiTheme="minorHAnsi" w:cs="Arial"/>
          <w:b/>
          <w:sz w:val="20"/>
          <w:szCs w:val="20"/>
        </w:rPr>
      </w:pPr>
      <w:r w:rsidRPr="00F36A2D">
        <w:rPr>
          <w:rFonts w:asciiTheme="minorHAnsi" w:hAnsiTheme="minorHAnsi" w:cs="Arial"/>
          <w:b/>
          <w:sz w:val="20"/>
          <w:szCs w:val="20"/>
        </w:rPr>
        <w:t>Le salut de Dieu.</w:t>
      </w:r>
    </w:p>
    <w:p w:rsidR="00F36A2D" w:rsidRPr="009743E2" w:rsidRDefault="00F36A2D" w:rsidP="009743E2">
      <w:pPr>
        <w:spacing w:line="240" w:lineRule="auto"/>
        <w:rPr>
          <w:rFonts w:asciiTheme="minorHAnsi" w:hAnsiTheme="minorHAnsi" w:cs="Arial"/>
          <w:sz w:val="12"/>
          <w:szCs w:val="20"/>
        </w:rPr>
      </w:pPr>
    </w:p>
    <w:p w:rsidR="00F36A2D" w:rsidRPr="00F36A2D" w:rsidRDefault="00F36A2D" w:rsidP="009743E2">
      <w:pPr>
        <w:spacing w:line="240" w:lineRule="auto"/>
        <w:rPr>
          <w:rFonts w:asciiTheme="minorHAnsi" w:hAnsiTheme="minorHAnsi" w:cs="Arial"/>
          <w:sz w:val="20"/>
          <w:szCs w:val="20"/>
        </w:rPr>
      </w:pPr>
      <w:r w:rsidRPr="00F36A2D">
        <w:rPr>
          <w:rFonts w:asciiTheme="minorHAnsi" w:hAnsiTheme="minorHAnsi" w:cs="Arial"/>
          <w:sz w:val="20"/>
          <w:szCs w:val="20"/>
        </w:rPr>
        <w:t>1 – Ôte ta robe de tristesse,</w:t>
      </w:r>
    </w:p>
    <w:p w:rsidR="00F36A2D" w:rsidRPr="00F36A2D" w:rsidRDefault="00F36A2D" w:rsidP="009743E2">
      <w:pPr>
        <w:spacing w:line="240" w:lineRule="auto"/>
        <w:rPr>
          <w:rFonts w:asciiTheme="minorHAnsi" w:hAnsiTheme="minorHAnsi" w:cs="Arial"/>
          <w:sz w:val="20"/>
          <w:szCs w:val="20"/>
        </w:rPr>
      </w:pPr>
      <w:r w:rsidRPr="00F36A2D">
        <w:rPr>
          <w:rFonts w:asciiTheme="minorHAnsi" w:hAnsiTheme="minorHAnsi" w:cs="Arial"/>
          <w:sz w:val="20"/>
          <w:szCs w:val="20"/>
        </w:rPr>
        <w:t>Plus de malheur, plus de détresse :</w:t>
      </w:r>
    </w:p>
    <w:p w:rsidR="00F36A2D" w:rsidRPr="00F36A2D" w:rsidRDefault="00F36A2D" w:rsidP="009743E2">
      <w:pPr>
        <w:spacing w:line="240" w:lineRule="auto"/>
        <w:rPr>
          <w:rFonts w:asciiTheme="minorHAnsi" w:hAnsiTheme="minorHAnsi" w:cs="Arial"/>
          <w:sz w:val="20"/>
          <w:szCs w:val="20"/>
        </w:rPr>
      </w:pPr>
      <w:r w:rsidRPr="00F36A2D">
        <w:rPr>
          <w:rFonts w:asciiTheme="minorHAnsi" w:hAnsiTheme="minorHAnsi" w:cs="Arial"/>
          <w:sz w:val="20"/>
          <w:szCs w:val="20"/>
        </w:rPr>
        <w:t>C’est ton sauveur qui vient vers toi,</w:t>
      </w:r>
    </w:p>
    <w:p w:rsidR="00F36A2D" w:rsidRPr="00CA4C46" w:rsidRDefault="00F36A2D" w:rsidP="009743E2">
      <w:pPr>
        <w:spacing w:line="240" w:lineRule="auto"/>
        <w:rPr>
          <w:rStyle w:val="lev"/>
          <w:rFonts w:asciiTheme="minorHAnsi" w:hAnsiTheme="minorHAnsi" w:cs="Arial"/>
          <w:b w:val="0"/>
          <w:bCs w:val="0"/>
          <w:sz w:val="20"/>
          <w:szCs w:val="20"/>
        </w:rPr>
      </w:pPr>
      <w:r w:rsidRPr="00F36A2D">
        <w:rPr>
          <w:rFonts w:asciiTheme="minorHAnsi" w:hAnsiTheme="minorHAnsi" w:cs="Arial"/>
          <w:sz w:val="20"/>
          <w:szCs w:val="20"/>
        </w:rPr>
        <w:t>Il te vêtira de sa joie !</w:t>
      </w:r>
    </w:p>
    <w:p w:rsidR="00F36A2D" w:rsidRPr="009743E2" w:rsidRDefault="00F36A2D" w:rsidP="009743E2">
      <w:pPr>
        <w:spacing w:line="240" w:lineRule="auto"/>
        <w:jc w:val="both"/>
        <w:rPr>
          <w:b/>
          <w:bCs/>
          <w:sz w:val="12"/>
          <w:szCs w:val="20"/>
          <w:u w:val="single"/>
        </w:rPr>
      </w:pPr>
    </w:p>
    <w:p w:rsidR="00F36A2D" w:rsidRPr="00BE04FC" w:rsidRDefault="00F36A2D" w:rsidP="009743E2">
      <w:pPr>
        <w:spacing w:line="240" w:lineRule="auto"/>
        <w:jc w:val="both"/>
        <w:rPr>
          <w:b/>
          <w:bCs/>
          <w:sz w:val="20"/>
          <w:szCs w:val="20"/>
          <w:u w:val="single"/>
        </w:rPr>
      </w:pPr>
      <w:r>
        <w:rPr>
          <w:b/>
          <w:bCs/>
          <w:sz w:val="20"/>
          <w:szCs w:val="20"/>
          <w:u w:val="single"/>
        </w:rPr>
        <w:t>Prière pénitentielle</w:t>
      </w:r>
    </w:p>
    <w:p w:rsidR="003615F3" w:rsidRPr="00A33AE2" w:rsidRDefault="003615F3" w:rsidP="009743E2">
      <w:pPr>
        <w:spacing w:line="240" w:lineRule="auto"/>
        <w:jc w:val="both"/>
        <w:rPr>
          <w:sz w:val="20"/>
          <w:szCs w:val="20"/>
        </w:rPr>
      </w:pPr>
      <w:r w:rsidRPr="009A5246">
        <w:rPr>
          <w:sz w:val="20"/>
          <w:szCs w:val="20"/>
        </w:rPr>
        <w:t>Je confesse à Dieu Tout-Puissant, je reconnais devant mes frères, que j’ai péché en pensée, en parole, par action et par omission. Oui, j’ai vraiment péché. C’est pourquoi je supplie la Vierge Marie, les anges et tou</w:t>
      </w:r>
      <w:r>
        <w:rPr>
          <w:sz w:val="20"/>
          <w:szCs w:val="20"/>
        </w:rPr>
        <w:t xml:space="preserve">s les saints et vous aussi, mes </w:t>
      </w:r>
      <w:r w:rsidRPr="009A5246">
        <w:rPr>
          <w:sz w:val="20"/>
          <w:szCs w:val="20"/>
        </w:rPr>
        <w:t>frères, de prier pour moi le Seigneur notre Dieu.</w:t>
      </w:r>
    </w:p>
    <w:p w:rsidR="00F36A2D" w:rsidRPr="009743E2" w:rsidRDefault="00F36A2D" w:rsidP="009743E2">
      <w:pPr>
        <w:suppressAutoHyphens/>
        <w:spacing w:line="240" w:lineRule="auto"/>
        <w:rPr>
          <w:b/>
          <w:bCs/>
          <w:sz w:val="12"/>
          <w:szCs w:val="20"/>
          <w:u w:val="single"/>
        </w:rPr>
      </w:pPr>
    </w:p>
    <w:p w:rsidR="00F36A2D" w:rsidRPr="00200891" w:rsidRDefault="007B69E3" w:rsidP="009743E2">
      <w:pPr>
        <w:suppressAutoHyphens/>
        <w:spacing w:line="240" w:lineRule="auto"/>
        <w:rPr>
          <w:b/>
          <w:bCs/>
          <w:sz w:val="20"/>
          <w:szCs w:val="20"/>
          <w:u w:val="single"/>
          <w:lang w:val="de-DE"/>
        </w:rPr>
      </w:pPr>
      <w:r>
        <w:rPr>
          <w:b/>
          <w:bCs/>
          <w:noProof/>
          <w:sz w:val="20"/>
          <w:szCs w:val="20"/>
          <w:u w:val="single"/>
          <w:lang w:eastAsia="fr-FR"/>
        </w:rPr>
        <w:drawing>
          <wp:anchor distT="0" distB="0" distL="114300" distR="114300" simplePos="0" relativeHeight="251670528" behindDoc="1" locked="0" layoutInCell="1" allowOverlap="1">
            <wp:simplePos x="0" y="0"/>
            <wp:positionH relativeFrom="column">
              <wp:posOffset>2691204</wp:posOffset>
            </wp:positionH>
            <wp:positionV relativeFrom="paragraph">
              <wp:posOffset>138164</wp:posOffset>
            </wp:positionV>
            <wp:extent cx="1395080" cy="1137684"/>
            <wp:effectExtent l="19050" t="0" r="0" b="0"/>
            <wp:wrapNone/>
            <wp:docPr id="2" name="Image 1" descr="http://p1.storage.canalblog.com/14/53/370513/195504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1.storage.canalblog.com/14/53/370513/19550424.jpg"/>
                    <pic:cNvPicPr>
                      <a:picLocks noChangeAspect="1" noChangeArrowheads="1"/>
                    </pic:cNvPicPr>
                  </pic:nvPicPr>
                  <pic:blipFill>
                    <a:blip r:embed="rId7" cstate="print"/>
                    <a:srcRect/>
                    <a:stretch>
                      <a:fillRect/>
                    </a:stretch>
                  </pic:blipFill>
                  <pic:spPr bwMode="auto">
                    <a:xfrm>
                      <a:off x="0" y="0"/>
                      <a:ext cx="1395080" cy="1137684"/>
                    </a:xfrm>
                    <a:prstGeom prst="rect">
                      <a:avLst/>
                    </a:prstGeom>
                    <a:noFill/>
                    <a:ln w="9525">
                      <a:noFill/>
                      <a:miter lim="800000"/>
                      <a:headEnd/>
                      <a:tailEnd/>
                    </a:ln>
                  </pic:spPr>
                </pic:pic>
              </a:graphicData>
            </a:graphic>
          </wp:anchor>
        </w:drawing>
      </w:r>
      <w:r w:rsidR="00F36A2D" w:rsidRPr="00200891">
        <w:rPr>
          <w:b/>
          <w:bCs/>
          <w:sz w:val="20"/>
          <w:szCs w:val="20"/>
          <w:u w:val="single"/>
          <w:lang w:val="de-DE"/>
        </w:rPr>
        <w:t>Kyrie</w:t>
      </w:r>
    </w:p>
    <w:p w:rsidR="00F36A2D" w:rsidRPr="00200891" w:rsidRDefault="00F11A77" w:rsidP="009743E2">
      <w:pPr>
        <w:suppressAutoHyphens/>
        <w:spacing w:line="240" w:lineRule="auto"/>
        <w:rPr>
          <w:rFonts w:asciiTheme="minorHAnsi" w:hAnsiTheme="minorHAnsi" w:cs="Times New Roman"/>
          <w:b/>
          <w:sz w:val="20"/>
          <w:lang w:val="de-DE" w:eastAsia="ar-SA"/>
        </w:rPr>
      </w:pPr>
      <w:r w:rsidRPr="00200891">
        <w:rPr>
          <w:rFonts w:asciiTheme="minorHAnsi" w:hAnsiTheme="minorHAnsi" w:cs="Times New Roman"/>
          <w:b/>
          <w:sz w:val="20"/>
          <w:lang w:val="de-DE" w:eastAsia="ar-SA"/>
        </w:rPr>
        <w:t xml:space="preserve">1 - </w:t>
      </w:r>
      <w:r w:rsidR="00F36A2D" w:rsidRPr="00200891">
        <w:rPr>
          <w:rFonts w:asciiTheme="minorHAnsi" w:hAnsiTheme="minorHAnsi" w:cs="Times New Roman"/>
          <w:b/>
          <w:sz w:val="20"/>
          <w:lang w:val="de-DE" w:eastAsia="ar-SA"/>
        </w:rPr>
        <w:t>Kyrie Eleison. Kyrie Eleison (bis)</w:t>
      </w:r>
    </w:p>
    <w:p w:rsidR="00F36A2D" w:rsidRPr="00F36A2D" w:rsidRDefault="00F36A2D" w:rsidP="009743E2">
      <w:pPr>
        <w:suppressAutoHyphens/>
        <w:spacing w:line="240" w:lineRule="auto"/>
        <w:rPr>
          <w:rFonts w:asciiTheme="minorHAnsi" w:hAnsiTheme="minorHAnsi" w:cs="Times New Roman"/>
          <w:sz w:val="20"/>
          <w:lang w:eastAsia="ar-SA"/>
        </w:rPr>
      </w:pPr>
      <w:r w:rsidRPr="00F36A2D">
        <w:rPr>
          <w:rFonts w:asciiTheme="minorHAnsi" w:hAnsiTheme="minorHAnsi" w:cs="Times New Roman"/>
          <w:sz w:val="20"/>
          <w:lang w:eastAsia="ar-SA"/>
        </w:rPr>
        <w:t>Jésus-Christ l’Emmanuel, Dieu lumière de Noël,</w:t>
      </w:r>
    </w:p>
    <w:p w:rsidR="00F36A2D" w:rsidRPr="0045203B" w:rsidRDefault="00F36A2D" w:rsidP="009743E2">
      <w:pPr>
        <w:suppressAutoHyphens/>
        <w:spacing w:line="240" w:lineRule="auto"/>
        <w:rPr>
          <w:rFonts w:asciiTheme="minorHAnsi" w:hAnsiTheme="minorHAnsi" w:cs="Times New Roman"/>
          <w:sz w:val="20"/>
          <w:lang w:eastAsia="ar-SA"/>
        </w:rPr>
      </w:pPr>
      <w:r w:rsidRPr="0045203B">
        <w:rPr>
          <w:rFonts w:asciiTheme="minorHAnsi" w:hAnsiTheme="minorHAnsi" w:cs="Times New Roman"/>
          <w:b/>
          <w:sz w:val="20"/>
          <w:lang w:eastAsia="ar-SA"/>
        </w:rPr>
        <w:t>Kyrie Eleison. Kyrie Eleison</w:t>
      </w:r>
      <w:r w:rsidRPr="0045203B">
        <w:rPr>
          <w:rFonts w:asciiTheme="minorHAnsi" w:hAnsiTheme="minorHAnsi" w:cs="Times New Roman"/>
          <w:sz w:val="20"/>
          <w:lang w:eastAsia="ar-SA"/>
        </w:rPr>
        <w:t xml:space="preserve">. </w:t>
      </w:r>
    </w:p>
    <w:p w:rsidR="00F36A2D" w:rsidRPr="009743E2" w:rsidRDefault="00F36A2D" w:rsidP="009743E2">
      <w:pPr>
        <w:suppressAutoHyphens/>
        <w:spacing w:line="240" w:lineRule="auto"/>
        <w:rPr>
          <w:rFonts w:asciiTheme="minorHAnsi" w:hAnsiTheme="minorHAnsi" w:cs="Times New Roman"/>
          <w:sz w:val="12"/>
          <w:lang w:eastAsia="ar-SA"/>
        </w:rPr>
      </w:pPr>
    </w:p>
    <w:p w:rsidR="00F36A2D" w:rsidRPr="0045203B" w:rsidRDefault="00F11A77" w:rsidP="009743E2">
      <w:pPr>
        <w:suppressAutoHyphens/>
        <w:spacing w:line="240" w:lineRule="auto"/>
        <w:rPr>
          <w:rFonts w:asciiTheme="minorHAnsi" w:hAnsiTheme="minorHAnsi" w:cs="Times New Roman"/>
          <w:b/>
          <w:sz w:val="20"/>
          <w:lang w:eastAsia="ar-SA"/>
        </w:rPr>
      </w:pPr>
      <w:r>
        <w:rPr>
          <w:rFonts w:asciiTheme="minorHAnsi" w:hAnsiTheme="minorHAnsi" w:cs="Times New Roman"/>
          <w:b/>
          <w:sz w:val="20"/>
          <w:lang w:eastAsia="ar-SA"/>
        </w:rPr>
        <w:t xml:space="preserve">2 - </w:t>
      </w:r>
      <w:r w:rsidR="00F36A2D" w:rsidRPr="0045203B">
        <w:rPr>
          <w:rFonts w:asciiTheme="minorHAnsi" w:hAnsiTheme="minorHAnsi" w:cs="Times New Roman"/>
          <w:b/>
          <w:sz w:val="20"/>
          <w:lang w:eastAsia="ar-SA"/>
        </w:rPr>
        <w:t>Christe Eleison, Christe Eleison (bis)</w:t>
      </w:r>
    </w:p>
    <w:p w:rsidR="0045203B" w:rsidRDefault="00F36A2D" w:rsidP="009743E2">
      <w:pPr>
        <w:suppressAutoHyphens/>
        <w:spacing w:line="240" w:lineRule="auto"/>
        <w:rPr>
          <w:rFonts w:asciiTheme="minorHAnsi" w:hAnsiTheme="minorHAnsi" w:cs="Times New Roman"/>
          <w:sz w:val="20"/>
          <w:lang w:eastAsia="ar-SA"/>
        </w:rPr>
      </w:pPr>
      <w:r w:rsidRPr="00F36A2D">
        <w:rPr>
          <w:rFonts w:asciiTheme="minorHAnsi" w:hAnsiTheme="minorHAnsi" w:cs="Times New Roman"/>
          <w:sz w:val="20"/>
          <w:lang w:eastAsia="ar-SA"/>
        </w:rPr>
        <w:t xml:space="preserve">Vainqueur de nos ténèbres, </w:t>
      </w:r>
    </w:p>
    <w:p w:rsidR="00F36A2D" w:rsidRPr="00F36A2D" w:rsidRDefault="0045203B" w:rsidP="009743E2">
      <w:pPr>
        <w:suppressAutoHyphens/>
        <w:spacing w:line="240" w:lineRule="auto"/>
        <w:rPr>
          <w:rFonts w:asciiTheme="minorHAnsi" w:hAnsiTheme="minorHAnsi" w:cs="Times New Roman"/>
          <w:sz w:val="20"/>
          <w:lang w:eastAsia="ar-SA"/>
        </w:rPr>
      </w:pPr>
      <w:r>
        <w:rPr>
          <w:rFonts w:asciiTheme="minorHAnsi" w:hAnsiTheme="minorHAnsi" w:cs="Times New Roman"/>
          <w:sz w:val="20"/>
          <w:lang w:eastAsia="ar-SA"/>
        </w:rPr>
        <w:t>T</w:t>
      </w:r>
      <w:r w:rsidR="00F36A2D" w:rsidRPr="00F36A2D">
        <w:rPr>
          <w:rFonts w:asciiTheme="minorHAnsi" w:hAnsiTheme="minorHAnsi" w:cs="Times New Roman"/>
          <w:sz w:val="20"/>
          <w:lang w:eastAsia="ar-SA"/>
        </w:rPr>
        <w:t>u viens sauver ton peuple</w:t>
      </w:r>
    </w:p>
    <w:p w:rsidR="00F36A2D" w:rsidRPr="00F36A2D" w:rsidRDefault="00F36A2D" w:rsidP="009743E2">
      <w:pPr>
        <w:suppressAutoHyphens/>
        <w:spacing w:line="240" w:lineRule="auto"/>
        <w:rPr>
          <w:rFonts w:asciiTheme="minorHAnsi" w:hAnsiTheme="minorHAnsi" w:cs="Times New Roman"/>
          <w:sz w:val="20"/>
          <w:lang w:eastAsia="ar-SA"/>
        </w:rPr>
      </w:pPr>
      <w:r w:rsidRPr="00F36A2D">
        <w:rPr>
          <w:rFonts w:asciiTheme="minorHAnsi" w:hAnsiTheme="minorHAnsi" w:cs="Times New Roman"/>
          <w:sz w:val="20"/>
          <w:lang w:eastAsia="ar-SA"/>
        </w:rPr>
        <w:t>Dieu de paix parmi les hommes tu te fais miséricorde.</w:t>
      </w:r>
    </w:p>
    <w:p w:rsidR="00F36A2D" w:rsidRPr="00E01ED0" w:rsidRDefault="00F36A2D" w:rsidP="009743E2">
      <w:pPr>
        <w:suppressAutoHyphens/>
        <w:spacing w:line="240" w:lineRule="auto"/>
        <w:rPr>
          <w:rFonts w:asciiTheme="minorHAnsi" w:hAnsiTheme="minorHAnsi" w:cs="Times New Roman"/>
          <w:b/>
          <w:sz w:val="20"/>
          <w:lang w:val="de-DE" w:eastAsia="ar-SA"/>
        </w:rPr>
      </w:pPr>
      <w:r w:rsidRPr="00E01ED0">
        <w:rPr>
          <w:rFonts w:asciiTheme="minorHAnsi" w:hAnsiTheme="minorHAnsi" w:cs="Times New Roman"/>
          <w:b/>
          <w:sz w:val="20"/>
          <w:lang w:val="de-DE" w:eastAsia="ar-SA"/>
        </w:rPr>
        <w:t xml:space="preserve">Christe Eleison, Christe Eleison </w:t>
      </w:r>
    </w:p>
    <w:p w:rsidR="00F36A2D" w:rsidRPr="00E01ED0" w:rsidRDefault="00F36A2D" w:rsidP="009743E2">
      <w:pPr>
        <w:suppressAutoHyphens/>
        <w:spacing w:line="240" w:lineRule="auto"/>
        <w:rPr>
          <w:rFonts w:asciiTheme="minorHAnsi" w:hAnsiTheme="minorHAnsi" w:cs="Times New Roman"/>
          <w:sz w:val="12"/>
          <w:lang w:val="de-DE" w:eastAsia="ar-SA"/>
        </w:rPr>
      </w:pPr>
    </w:p>
    <w:p w:rsidR="007B69E3" w:rsidRPr="00200891" w:rsidRDefault="007B69E3" w:rsidP="009743E2">
      <w:pPr>
        <w:suppressAutoHyphens/>
        <w:spacing w:line="240" w:lineRule="auto"/>
        <w:rPr>
          <w:rFonts w:asciiTheme="minorHAnsi" w:hAnsiTheme="minorHAnsi" w:cs="Times New Roman"/>
          <w:b/>
          <w:sz w:val="20"/>
          <w:lang w:val="de-DE" w:eastAsia="ar-SA"/>
        </w:rPr>
      </w:pPr>
      <w:r w:rsidRPr="00200891">
        <w:rPr>
          <w:rFonts w:asciiTheme="minorHAnsi" w:hAnsiTheme="minorHAnsi" w:cs="Times New Roman"/>
          <w:b/>
          <w:sz w:val="20"/>
          <w:lang w:val="de-DE" w:eastAsia="ar-SA"/>
        </w:rPr>
        <w:t>3- Kyrie Eleison. Kyrie Eleison (bis)</w:t>
      </w:r>
    </w:p>
    <w:p w:rsidR="007B69E3" w:rsidRDefault="007B69E3" w:rsidP="009743E2">
      <w:pPr>
        <w:suppressAutoHyphens/>
        <w:spacing w:line="240" w:lineRule="auto"/>
        <w:rPr>
          <w:rFonts w:asciiTheme="minorHAnsi" w:hAnsiTheme="minorHAnsi" w:cs="Times New Roman"/>
          <w:sz w:val="20"/>
          <w:lang w:eastAsia="ar-SA"/>
        </w:rPr>
      </w:pPr>
      <w:r w:rsidRPr="00F36A2D">
        <w:rPr>
          <w:rFonts w:asciiTheme="minorHAnsi" w:hAnsiTheme="minorHAnsi" w:cs="Times New Roman"/>
          <w:sz w:val="20"/>
          <w:lang w:eastAsia="ar-SA"/>
        </w:rPr>
        <w:t xml:space="preserve">Toi le Fils du Dieu vivant, </w:t>
      </w:r>
    </w:p>
    <w:p w:rsidR="007B69E3" w:rsidRPr="00F36A2D" w:rsidRDefault="007B69E3" w:rsidP="009743E2">
      <w:pPr>
        <w:suppressAutoHyphens/>
        <w:spacing w:line="240" w:lineRule="auto"/>
        <w:rPr>
          <w:rFonts w:asciiTheme="minorHAnsi" w:hAnsiTheme="minorHAnsi" w:cs="Times New Roman"/>
          <w:sz w:val="20"/>
          <w:lang w:eastAsia="ar-SA"/>
        </w:rPr>
      </w:pPr>
      <w:r w:rsidRPr="00F36A2D">
        <w:rPr>
          <w:rFonts w:asciiTheme="minorHAnsi" w:hAnsiTheme="minorHAnsi" w:cs="Times New Roman"/>
          <w:sz w:val="20"/>
          <w:lang w:eastAsia="ar-SA"/>
        </w:rPr>
        <w:t>Tu nous donnes un cœur d’enfant,</w:t>
      </w:r>
    </w:p>
    <w:p w:rsidR="007B69E3" w:rsidRPr="0045203B" w:rsidRDefault="007B69E3" w:rsidP="009743E2">
      <w:pPr>
        <w:suppressAutoHyphens/>
        <w:spacing w:line="240" w:lineRule="auto"/>
        <w:rPr>
          <w:rFonts w:asciiTheme="minorHAnsi" w:hAnsiTheme="minorHAnsi" w:cs="Times New Roman"/>
          <w:b/>
          <w:sz w:val="20"/>
          <w:lang w:eastAsia="ar-SA"/>
        </w:rPr>
      </w:pPr>
      <w:r w:rsidRPr="0045203B">
        <w:rPr>
          <w:rFonts w:asciiTheme="minorHAnsi" w:hAnsiTheme="minorHAnsi" w:cs="Times New Roman"/>
          <w:b/>
          <w:sz w:val="20"/>
          <w:lang w:eastAsia="ar-SA"/>
        </w:rPr>
        <w:t>Kyrie Eleison. Kyrie Eleison.</w:t>
      </w:r>
    </w:p>
    <w:p w:rsidR="007B69E3" w:rsidRDefault="007B69E3" w:rsidP="009743E2">
      <w:pPr>
        <w:spacing w:line="240" w:lineRule="auto"/>
        <w:rPr>
          <w:rFonts w:cs="Times New Roman"/>
          <w:b/>
          <w:bCs/>
          <w:iCs/>
          <w:sz w:val="12"/>
          <w:szCs w:val="20"/>
          <w:u w:val="single"/>
        </w:rPr>
      </w:pPr>
    </w:p>
    <w:p w:rsidR="00601538" w:rsidRPr="009743E2" w:rsidRDefault="003615F3" w:rsidP="00840662">
      <w:pPr>
        <w:tabs>
          <w:tab w:val="left" w:pos="4536"/>
        </w:tabs>
        <w:spacing w:line="240" w:lineRule="auto"/>
        <w:rPr>
          <w:rFonts w:cs="Times New Roman"/>
          <w:bCs/>
          <w:i/>
          <w:iCs/>
          <w:sz w:val="20"/>
          <w:szCs w:val="20"/>
        </w:rPr>
      </w:pPr>
      <w:r w:rsidRPr="00BE04FC">
        <w:rPr>
          <w:rFonts w:cs="Times New Roman"/>
          <w:b/>
          <w:bCs/>
          <w:iCs/>
          <w:sz w:val="20"/>
          <w:szCs w:val="20"/>
          <w:u w:val="single"/>
        </w:rPr>
        <w:t>1</w:t>
      </w:r>
      <w:r w:rsidRPr="009A5246">
        <w:rPr>
          <w:rFonts w:cs="Times New Roman"/>
          <w:b/>
          <w:bCs/>
          <w:iCs/>
          <w:sz w:val="20"/>
          <w:szCs w:val="20"/>
          <w:u w:val="single"/>
          <w:vertAlign w:val="superscript"/>
        </w:rPr>
        <w:t>ère</w:t>
      </w:r>
      <w:r>
        <w:rPr>
          <w:rFonts w:cs="Times New Roman"/>
          <w:b/>
          <w:bCs/>
          <w:iCs/>
          <w:sz w:val="20"/>
          <w:szCs w:val="20"/>
          <w:u w:val="single"/>
        </w:rPr>
        <w:t xml:space="preserve"> </w:t>
      </w:r>
      <w:r w:rsidRPr="00BE04FC">
        <w:rPr>
          <w:rFonts w:cs="Times New Roman"/>
          <w:b/>
          <w:bCs/>
          <w:iCs/>
          <w:sz w:val="20"/>
          <w:szCs w:val="20"/>
          <w:u w:val="single"/>
        </w:rPr>
        <w:t xml:space="preserve">lecture : </w:t>
      </w:r>
      <w:r w:rsidR="009743E2">
        <w:rPr>
          <w:rFonts w:cs="Times New Roman"/>
          <w:b/>
          <w:bCs/>
          <w:iCs/>
          <w:sz w:val="20"/>
          <w:szCs w:val="20"/>
          <w:u w:val="single"/>
        </w:rPr>
        <w:t xml:space="preserve">Lecture </w:t>
      </w:r>
      <w:r w:rsidR="00601538" w:rsidRPr="00601538">
        <w:rPr>
          <w:rFonts w:cs="Times New Roman"/>
          <w:b/>
          <w:bCs/>
          <w:iCs/>
          <w:sz w:val="20"/>
          <w:szCs w:val="20"/>
          <w:u w:val="single"/>
        </w:rPr>
        <w:t>du livre d’Isaïe</w:t>
      </w:r>
      <w:r w:rsidR="00601538" w:rsidRPr="00840662">
        <w:rPr>
          <w:rFonts w:cs="Times New Roman"/>
          <w:bCs/>
          <w:iCs/>
          <w:sz w:val="20"/>
          <w:szCs w:val="20"/>
        </w:rPr>
        <w:t xml:space="preserve"> </w:t>
      </w:r>
      <w:r w:rsidR="00601538" w:rsidRPr="00840662">
        <w:rPr>
          <w:rFonts w:cs="Times New Roman"/>
          <w:b/>
          <w:bCs/>
          <w:i/>
          <w:iCs/>
          <w:sz w:val="20"/>
          <w:szCs w:val="20"/>
        </w:rPr>
        <w:t>(7, 10-16)</w:t>
      </w:r>
      <w:r w:rsidR="00840662">
        <w:rPr>
          <w:rFonts w:cs="Times New Roman"/>
          <w:b/>
          <w:bCs/>
          <w:i/>
          <w:iCs/>
          <w:sz w:val="20"/>
          <w:szCs w:val="20"/>
        </w:rPr>
        <w:tab/>
      </w:r>
      <w:r w:rsidR="00601538" w:rsidRPr="009743E2">
        <w:rPr>
          <w:rFonts w:cs="Times New Roman"/>
          <w:bCs/>
          <w:i/>
          <w:iCs/>
          <w:sz w:val="20"/>
          <w:szCs w:val="20"/>
        </w:rPr>
        <w:t>Dieu promet un sauveur</w:t>
      </w:r>
    </w:p>
    <w:p w:rsidR="00840662" w:rsidRDefault="00601538" w:rsidP="009743E2">
      <w:pPr>
        <w:spacing w:line="240" w:lineRule="auto"/>
        <w:jc w:val="both"/>
        <w:rPr>
          <w:rFonts w:asciiTheme="minorHAnsi" w:hAnsiTheme="minorHAnsi"/>
          <w:sz w:val="20"/>
          <w:szCs w:val="20"/>
        </w:rPr>
      </w:pPr>
      <w:r w:rsidRPr="00601538">
        <w:rPr>
          <w:rFonts w:asciiTheme="minorHAnsi" w:hAnsiTheme="minorHAnsi"/>
          <w:sz w:val="20"/>
          <w:szCs w:val="20"/>
        </w:rPr>
        <w:t xml:space="preserve">Le Seigneur envoya le prophète Isaïe dire au roi </w:t>
      </w:r>
      <w:proofErr w:type="spellStart"/>
      <w:r w:rsidRPr="00601538">
        <w:rPr>
          <w:rFonts w:asciiTheme="minorHAnsi" w:hAnsiTheme="minorHAnsi"/>
          <w:sz w:val="20"/>
          <w:szCs w:val="20"/>
        </w:rPr>
        <w:t>Acaz</w:t>
      </w:r>
      <w:proofErr w:type="spellEnd"/>
      <w:r w:rsidRPr="00601538">
        <w:rPr>
          <w:rFonts w:asciiTheme="minorHAnsi" w:hAnsiTheme="minorHAnsi"/>
          <w:sz w:val="20"/>
          <w:szCs w:val="20"/>
        </w:rPr>
        <w:t xml:space="preserve"> : « Demande pour toi un signe venant du Seigneur ton Dieu, demande-le au fond des vallées ou bien en </w:t>
      </w:r>
      <w:r w:rsidRPr="00601538">
        <w:rPr>
          <w:rFonts w:asciiTheme="minorHAnsi" w:hAnsiTheme="minorHAnsi"/>
          <w:sz w:val="20"/>
          <w:szCs w:val="20"/>
        </w:rPr>
        <w:lastRenderedPageBreak/>
        <w:t xml:space="preserve">haut sur les sommets. » </w:t>
      </w:r>
      <w:proofErr w:type="spellStart"/>
      <w:r w:rsidRPr="00601538">
        <w:rPr>
          <w:rFonts w:asciiTheme="minorHAnsi" w:hAnsiTheme="minorHAnsi"/>
          <w:sz w:val="20"/>
          <w:szCs w:val="20"/>
        </w:rPr>
        <w:t>Acaz</w:t>
      </w:r>
      <w:proofErr w:type="spellEnd"/>
      <w:r w:rsidRPr="00601538">
        <w:rPr>
          <w:rFonts w:asciiTheme="minorHAnsi" w:hAnsiTheme="minorHAnsi"/>
          <w:sz w:val="20"/>
          <w:szCs w:val="20"/>
        </w:rPr>
        <w:t xml:space="preserve"> répondit : « Non, je n’en demanderai pas, je ne mettrai</w:t>
      </w:r>
      <w:r w:rsidR="00840662">
        <w:rPr>
          <w:rFonts w:asciiTheme="minorHAnsi" w:hAnsiTheme="minorHAnsi"/>
          <w:sz w:val="20"/>
          <w:szCs w:val="20"/>
        </w:rPr>
        <w:t xml:space="preserve"> pas le Seigneur à l’épreuve. »</w:t>
      </w:r>
    </w:p>
    <w:p w:rsidR="00601538" w:rsidRPr="00601538" w:rsidRDefault="00601538" w:rsidP="009743E2">
      <w:pPr>
        <w:spacing w:line="240" w:lineRule="auto"/>
        <w:jc w:val="both"/>
        <w:rPr>
          <w:rFonts w:asciiTheme="minorHAnsi" w:hAnsiTheme="minorHAnsi"/>
          <w:sz w:val="20"/>
          <w:szCs w:val="20"/>
        </w:rPr>
      </w:pPr>
      <w:r w:rsidRPr="00601538">
        <w:rPr>
          <w:rFonts w:asciiTheme="minorHAnsi" w:hAnsiTheme="minorHAnsi"/>
          <w:sz w:val="20"/>
          <w:szCs w:val="20"/>
        </w:rPr>
        <w:t>Isaïe dit alors : « Écoutez, maison de David ! Il ne vous suffit donc pas de fatiguer les hommes : il faut encore que vous fatiguiez mon Dieu ! Eh bien ! Le Seigneur lui-même vous donnera un signe : Voici que la jeune femme est enceinte, elle enfantera un fils, et on l’appellera Emmanuel, (c’est-à-dire : Dieu avec nous). De crème et de miel il se nourrira, et il saura rejeter le mal et choisir le bien. Avant même que cet enfant sache rejeter le mal et choisir le bien, elle sera abandonnée, la terre dont les deux rois te font trembler. »</w:t>
      </w:r>
    </w:p>
    <w:p w:rsidR="00601538" w:rsidRPr="00840662" w:rsidRDefault="00601538" w:rsidP="009743E2">
      <w:pPr>
        <w:autoSpaceDE w:val="0"/>
        <w:autoSpaceDN w:val="0"/>
        <w:adjustRightInd w:val="0"/>
        <w:spacing w:line="240" w:lineRule="auto"/>
        <w:rPr>
          <w:rFonts w:eastAsia="Wingdings-Regular"/>
          <w:b/>
          <w:bCs/>
          <w:sz w:val="12"/>
          <w:szCs w:val="20"/>
          <w:u w:val="single"/>
        </w:rPr>
      </w:pPr>
    </w:p>
    <w:p w:rsidR="003615F3" w:rsidRDefault="003615F3" w:rsidP="009743E2">
      <w:pPr>
        <w:autoSpaceDE w:val="0"/>
        <w:autoSpaceDN w:val="0"/>
        <w:adjustRightInd w:val="0"/>
        <w:spacing w:line="240" w:lineRule="auto"/>
        <w:rPr>
          <w:rFonts w:eastAsia="Wingdings-Regular"/>
          <w:b/>
          <w:bCs/>
          <w:sz w:val="20"/>
          <w:szCs w:val="20"/>
        </w:rPr>
      </w:pPr>
      <w:r w:rsidRPr="00BE04FC">
        <w:rPr>
          <w:rFonts w:eastAsia="Wingdings-Regular"/>
          <w:b/>
          <w:bCs/>
          <w:sz w:val="20"/>
          <w:szCs w:val="20"/>
          <w:u w:val="single"/>
        </w:rPr>
        <w:t>Psaume </w:t>
      </w:r>
      <w:r w:rsidRPr="006A70CC">
        <w:rPr>
          <w:rFonts w:eastAsia="Wingdings-Regular"/>
          <w:b/>
          <w:bCs/>
          <w:sz w:val="20"/>
          <w:szCs w:val="20"/>
        </w:rPr>
        <w:t xml:space="preserve">: </w:t>
      </w:r>
      <w:r w:rsidR="00601538" w:rsidRPr="00601538">
        <w:rPr>
          <w:rFonts w:eastAsia="Wingdings-Regular"/>
          <w:b/>
          <w:bCs/>
          <w:sz w:val="20"/>
          <w:szCs w:val="20"/>
        </w:rPr>
        <w:t>Qu’il vienne, le Seigneur : c’est lui, le roi de gloire !</w:t>
      </w:r>
      <w:r w:rsidR="00402805" w:rsidRPr="00F36A2D">
        <w:rPr>
          <w:noProof/>
        </w:rPr>
        <w:t xml:space="preserve"> </w:t>
      </w:r>
      <w:r w:rsidR="00601538">
        <w:rPr>
          <w:noProof/>
          <w:lang w:eastAsia="fr-FR"/>
        </w:rPr>
        <w:drawing>
          <wp:inline distT="0" distB="0" distL="0" distR="0">
            <wp:extent cx="4203700" cy="1248410"/>
            <wp:effectExtent l="0" t="0" r="635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4203700" cy="1248410"/>
                    </a:xfrm>
                    <a:prstGeom prst="rect">
                      <a:avLst/>
                    </a:prstGeom>
                  </pic:spPr>
                </pic:pic>
              </a:graphicData>
            </a:graphic>
          </wp:inline>
        </w:drawing>
      </w:r>
    </w:p>
    <w:p w:rsidR="003615F3" w:rsidRPr="00840662" w:rsidRDefault="003615F3" w:rsidP="009743E2">
      <w:pPr>
        <w:autoSpaceDE w:val="0"/>
        <w:autoSpaceDN w:val="0"/>
        <w:adjustRightInd w:val="0"/>
        <w:spacing w:line="240" w:lineRule="auto"/>
        <w:rPr>
          <w:rFonts w:eastAsia="Wingdings-Regular"/>
          <w:b/>
          <w:bCs/>
          <w:sz w:val="12"/>
          <w:szCs w:val="20"/>
        </w:rPr>
      </w:pPr>
    </w:p>
    <w:p w:rsidR="00601538" w:rsidRDefault="003615F3" w:rsidP="009743E2">
      <w:pPr>
        <w:spacing w:line="240" w:lineRule="auto"/>
        <w:rPr>
          <w:rFonts w:eastAsia="Wingdings-Regular"/>
          <w:b/>
          <w:bCs/>
          <w:sz w:val="20"/>
          <w:szCs w:val="20"/>
          <w:u w:val="single"/>
        </w:rPr>
      </w:pPr>
      <w:r w:rsidRPr="00BE04FC">
        <w:rPr>
          <w:rFonts w:eastAsia="Wingdings-Regular"/>
          <w:b/>
          <w:bCs/>
          <w:sz w:val="20"/>
          <w:szCs w:val="20"/>
          <w:u w:val="single"/>
        </w:rPr>
        <w:t>2</w:t>
      </w:r>
      <w:r w:rsidRPr="00BE04FC">
        <w:rPr>
          <w:rFonts w:eastAsia="Wingdings-Regular"/>
          <w:b/>
          <w:bCs/>
          <w:sz w:val="20"/>
          <w:szCs w:val="20"/>
          <w:u w:val="single"/>
          <w:vertAlign w:val="superscript"/>
        </w:rPr>
        <w:t>e</w:t>
      </w:r>
      <w:r w:rsidR="00840662">
        <w:rPr>
          <w:rFonts w:eastAsia="Wingdings-Regular"/>
          <w:b/>
          <w:bCs/>
          <w:sz w:val="20"/>
          <w:szCs w:val="20"/>
          <w:u w:val="single"/>
        </w:rPr>
        <w:t xml:space="preserve"> l</w:t>
      </w:r>
      <w:r w:rsidRPr="00BE04FC">
        <w:rPr>
          <w:rFonts w:eastAsia="Wingdings-Regular"/>
          <w:b/>
          <w:bCs/>
          <w:sz w:val="20"/>
          <w:szCs w:val="20"/>
          <w:u w:val="single"/>
        </w:rPr>
        <w:t xml:space="preserve">ecture : </w:t>
      </w:r>
      <w:r w:rsidR="00601538" w:rsidRPr="00601538">
        <w:rPr>
          <w:rFonts w:eastAsia="Wingdings-Regular"/>
          <w:b/>
          <w:bCs/>
          <w:sz w:val="20"/>
          <w:szCs w:val="20"/>
          <w:u w:val="single"/>
        </w:rPr>
        <w:t xml:space="preserve">Commencement de </w:t>
      </w:r>
      <w:r w:rsidR="00601538">
        <w:rPr>
          <w:rFonts w:eastAsia="Wingdings-Regular"/>
          <w:b/>
          <w:bCs/>
          <w:sz w:val="20"/>
          <w:szCs w:val="20"/>
          <w:u w:val="single"/>
        </w:rPr>
        <w:t xml:space="preserve">la lettre de saint Paul Apôtre </w:t>
      </w:r>
      <w:r w:rsidR="00601538" w:rsidRPr="00601538">
        <w:rPr>
          <w:rFonts w:eastAsia="Wingdings-Regular"/>
          <w:b/>
          <w:bCs/>
          <w:sz w:val="20"/>
          <w:szCs w:val="20"/>
          <w:u w:val="single"/>
        </w:rPr>
        <w:t xml:space="preserve">aux Romains </w:t>
      </w:r>
    </w:p>
    <w:p w:rsidR="003615F3" w:rsidRPr="009743E2" w:rsidRDefault="00601538" w:rsidP="00840662">
      <w:pPr>
        <w:tabs>
          <w:tab w:val="left" w:pos="3119"/>
        </w:tabs>
        <w:spacing w:line="240" w:lineRule="auto"/>
        <w:rPr>
          <w:rFonts w:eastAsia="Wingdings-Regular"/>
          <w:bCs/>
          <w:sz w:val="20"/>
          <w:szCs w:val="20"/>
          <w:u w:val="single"/>
        </w:rPr>
      </w:pPr>
      <w:r w:rsidRPr="00840662">
        <w:rPr>
          <w:rFonts w:eastAsia="Wingdings-Regular"/>
          <w:b/>
          <w:bCs/>
          <w:i/>
          <w:sz w:val="20"/>
          <w:szCs w:val="20"/>
        </w:rPr>
        <w:t>(1, 1-7)</w:t>
      </w:r>
      <w:r w:rsidR="00840662">
        <w:rPr>
          <w:rFonts w:eastAsia="Wingdings-Regular"/>
          <w:b/>
          <w:bCs/>
          <w:i/>
          <w:sz w:val="20"/>
          <w:szCs w:val="20"/>
        </w:rPr>
        <w:tab/>
      </w:r>
      <w:r w:rsidRPr="009743E2">
        <w:rPr>
          <w:rFonts w:eastAsia="Wingdings-Regular"/>
          <w:bCs/>
          <w:i/>
          <w:sz w:val="20"/>
          <w:szCs w:val="20"/>
        </w:rPr>
        <w:t>L’Apôtre annonce le salut en Jésus Christ</w:t>
      </w:r>
    </w:p>
    <w:p w:rsidR="00840662" w:rsidRDefault="00601538" w:rsidP="009743E2">
      <w:pPr>
        <w:spacing w:line="240" w:lineRule="auto"/>
        <w:jc w:val="both"/>
        <w:rPr>
          <w:bCs/>
          <w:sz w:val="20"/>
          <w:szCs w:val="20"/>
        </w:rPr>
      </w:pPr>
      <w:r w:rsidRPr="00601538">
        <w:rPr>
          <w:bCs/>
          <w:sz w:val="20"/>
          <w:szCs w:val="20"/>
        </w:rPr>
        <w:t>Moi Paul, serviteur de Jésus Christ, appelé par Dieu pour être Apôtre, mis à part pour annoncer la Bonne Nouvelle que Dieu avait déjà promise par ses prophètes dans les saintes Écritures, je m’adresse à vous, bien</w:t>
      </w:r>
      <w:r w:rsidR="00840662">
        <w:rPr>
          <w:bCs/>
          <w:sz w:val="20"/>
          <w:szCs w:val="20"/>
        </w:rPr>
        <w:t>-aimés de Dieu qui êtes à Rome.</w:t>
      </w:r>
    </w:p>
    <w:p w:rsidR="00840662" w:rsidRDefault="00601538" w:rsidP="009743E2">
      <w:pPr>
        <w:spacing w:line="240" w:lineRule="auto"/>
        <w:jc w:val="both"/>
        <w:rPr>
          <w:bCs/>
          <w:sz w:val="20"/>
          <w:szCs w:val="20"/>
        </w:rPr>
      </w:pPr>
      <w:r w:rsidRPr="00601538">
        <w:rPr>
          <w:bCs/>
          <w:sz w:val="20"/>
          <w:szCs w:val="20"/>
        </w:rPr>
        <w:t>Cette Bonne Nouvelle concerne son Fils : selon la chair, il est né de la race de David ; selon l’Esprit qui sanctifie, il a été établi dans sa puissance de Fils de Dieu par sa résurrection d’entre les morts, lui</w:t>
      </w:r>
      <w:r w:rsidR="00840662">
        <w:rPr>
          <w:bCs/>
          <w:sz w:val="20"/>
          <w:szCs w:val="20"/>
        </w:rPr>
        <w:t>, Jésus Christ, notre Seigneur.</w:t>
      </w:r>
    </w:p>
    <w:p w:rsidR="00840662" w:rsidRDefault="00601538" w:rsidP="009743E2">
      <w:pPr>
        <w:spacing w:line="240" w:lineRule="auto"/>
        <w:jc w:val="both"/>
        <w:rPr>
          <w:bCs/>
          <w:sz w:val="20"/>
          <w:szCs w:val="20"/>
        </w:rPr>
      </w:pPr>
      <w:r w:rsidRPr="00601538">
        <w:rPr>
          <w:bCs/>
          <w:sz w:val="20"/>
          <w:szCs w:val="20"/>
        </w:rPr>
        <w:t>Pour que son nom soit honoré, nous avons reçu par lui grâce et mission d’Apôtre afin d’amener à l’obéissance de la foi toutes les nations païennes dont vous faites partie, vous au</w:t>
      </w:r>
      <w:r w:rsidR="00840662">
        <w:rPr>
          <w:bCs/>
          <w:sz w:val="20"/>
          <w:szCs w:val="20"/>
        </w:rPr>
        <w:t>ssi que Jésus Christ a appelés.</w:t>
      </w:r>
    </w:p>
    <w:p w:rsidR="009273F9" w:rsidRDefault="00601538" w:rsidP="009743E2">
      <w:pPr>
        <w:spacing w:line="240" w:lineRule="auto"/>
        <w:jc w:val="both"/>
        <w:rPr>
          <w:bCs/>
          <w:sz w:val="20"/>
          <w:szCs w:val="20"/>
        </w:rPr>
      </w:pPr>
      <w:r w:rsidRPr="00601538">
        <w:rPr>
          <w:bCs/>
          <w:sz w:val="20"/>
          <w:szCs w:val="20"/>
        </w:rPr>
        <w:t>Vous les fidèles qui êtes, par appel de Dieu, le peuple saint, que la grâce et la paix soient avec vous tous, de la part de Dieu notre Père et de Jésus Christ le Seigneur.</w:t>
      </w:r>
    </w:p>
    <w:p w:rsidR="009743E2" w:rsidRPr="00840662" w:rsidRDefault="009743E2" w:rsidP="009743E2">
      <w:pPr>
        <w:spacing w:line="240" w:lineRule="auto"/>
        <w:jc w:val="both"/>
        <w:rPr>
          <w:bCs/>
          <w:sz w:val="16"/>
          <w:szCs w:val="20"/>
        </w:rPr>
      </w:pPr>
    </w:p>
    <w:p w:rsidR="003615F3" w:rsidRDefault="003615F3" w:rsidP="009743E2">
      <w:pPr>
        <w:spacing w:line="240" w:lineRule="auto"/>
        <w:jc w:val="both"/>
        <w:rPr>
          <w:rFonts w:cs="Times New Roman"/>
          <w:b/>
          <w:bCs/>
          <w:sz w:val="20"/>
          <w:szCs w:val="20"/>
        </w:rPr>
      </w:pPr>
      <w:r w:rsidRPr="00BE04FC">
        <w:rPr>
          <w:b/>
          <w:bCs/>
          <w:sz w:val="20"/>
          <w:szCs w:val="20"/>
          <w:u w:val="single"/>
        </w:rPr>
        <w:t>Acclamation de l’Évangile :</w:t>
      </w:r>
    </w:p>
    <w:p w:rsidR="003615F3" w:rsidRDefault="003C4437" w:rsidP="009743E2">
      <w:pPr>
        <w:spacing w:line="240" w:lineRule="auto"/>
        <w:jc w:val="both"/>
        <w:rPr>
          <w:rFonts w:cs="Times New Roman"/>
          <w:b/>
          <w:bCs/>
          <w:sz w:val="20"/>
          <w:szCs w:val="20"/>
        </w:rPr>
      </w:pPr>
      <w:r w:rsidRPr="003C4437">
        <w:rPr>
          <w:rFonts w:cs="Times New Roman"/>
          <w:b/>
          <w:bCs/>
          <w:sz w:val="20"/>
          <w:szCs w:val="20"/>
        </w:rPr>
        <w:t>Alléluia. Alléluia.</w:t>
      </w:r>
      <w:r>
        <w:rPr>
          <w:rFonts w:cs="Times New Roman"/>
          <w:b/>
          <w:bCs/>
          <w:sz w:val="20"/>
          <w:szCs w:val="20"/>
        </w:rPr>
        <w:t xml:space="preserve"> </w:t>
      </w:r>
      <w:r w:rsidRPr="003C4437">
        <w:rPr>
          <w:rFonts w:cs="Times New Roman"/>
          <w:bCs/>
          <w:sz w:val="20"/>
          <w:szCs w:val="20"/>
        </w:rPr>
        <w:t xml:space="preserve">Voici que la Vierge concevra : elle enfantera un fils, on l’appellera Emmanuel, « Dieu-avec-nous ». </w:t>
      </w:r>
      <w:r w:rsidRPr="003C4437">
        <w:rPr>
          <w:rFonts w:cs="Times New Roman"/>
          <w:b/>
          <w:bCs/>
          <w:sz w:val="20"/>
          <w:szCs w:val="20"/>
        </w:rPr>
        <w:t>Alléluia.</w:t>
      </w:r>
    </w:p>
    <w:p w:rsidR="00840662" w:rsidRPr="00840662" w:rsidRDefault="00840662" w:rsidP="009743E2">
      <w:pPr>
        <w:spacing w:line="240" w:lineRule="auto"/>
        <w:jc w:val="both"/>
        <w:rPr>
          <w:b/>
          <w:bCs/>
          <w:sz w:val="16"/>
          <w:szCs w:val="20"/>
        </w:rPr>
      </w:pPr>
    </w:p>
    <w:p w:rsidR="00920FD5" w:rsidRDefault="003615F3" w:rsidP="009743E2">
      <w:pPr>
        <w:spacing w:line="240" w:lineRule="auto"/>
        <w:rPr>
          <w:b/>
          <w:bCs/>
          <w:i/>
          <w:sz w:val="20"/>
          <w:szCs w:val="20"/>
        </w:rPr>
      </w:pPr>
      <w:r w:rsidRPr="00BE04FC">
        <w:rPr>
          <w:b/>
          <w:bCs/>
          <w:sz w:val="20"/>
          <w:szCs w:val="20"/>
          <w:u w:val="single"/>
        </w:rPr>
        <w:lastRenderedPageBreak/>
        <w:t xml:space="preserve">Évangile de Jésus Christ selon </w:t>
      </w:r>
      <w:r w:rsidR="003C4437" w:rsidRPr="003C4437">
        <w:rPr>
          <w:b/>
          <w:bCs/>
          <w:sz w:val="20"/>
          <w:szCs w:val="20"/>
          <w:u w:val="single"/>
        </w:rPr>
        <w:t>saint Matthieu</w:t>
      </w:r>
      <w:r w:rsidR="003C4437" w:rsidRPr="00840662">
        <w:rPr>
          <w:bCs/>
          <w:sz w:val="20"/>
          <w:szCs w:val="20"/>
        </w:rPr>
        <w:t xml:space="preserve"> </w:t>
      </w:r>
      <w:r w:rsidR="003C4437" w:rsidRPr="00840662">
        <w:rPr>
          <w:b/>
          <w:bCs/>
          <w:i/>
          <w:sz w:val="20"/>
          <w:szCs w:val="20"/>
        </w:rPr>
        <w:t>(1, 18-24)</w:t>
      </w:r>
    </w:p>
    <w:p w:rsidR="009743E2" w:rsidRPr="009743E2" w:rsidRDefault="009743E2" w:rsidP="009743E2">
      <w:pPr>
        <w:spacing w:line="240" w:lineRule="auto"/>
        <w:contextualSpacing/>
        <w:jc w:val="right"/>
        <w:rPr>
          <w:i/>
          <w:sz w:val="20"/>
          <w:szCs w:val="20"/>
        </w:rPr>
      </w:pPr>
      <w:r w:rsidRPr="009743E2">
        <w:rPr>
          <w:i/>
          <w:sz w:val="20"/>
          <w:szCs w:val="20"/>
        </w:rPr>
        <w:t>La venue de l’Emmanuel annoncée à Joseph</w:t>
      </w:r>
    </w:p>
    <w:p w:rsidR="008A6AEE" w:rsidRPr="008A6AEE" w:rsidRDefault="008A6AEE" w:rsidP="009743E2">
      <w:pPr>
        <w:spacing w:line="240" w:lineRule="auto"/>
        <w:contextualSpacing/>
        <w:jc w:val="both"/>
        <w:rPr>
          <w:sz w:val="20"/>
          <w:szCs w:val="20"/>
        </w:rPr>
      </w:pPr>
      <w:r w:rsidRPr="008A6AEE">
        <w:rPr>
          <w:sz w:val="20"/>
          <w:szCs w:val="20"/>
        </w:rPr>
        <w:t xml:space="preserve">Voici quelle fut l’origine de Jésus Christ. Marie, la mère de Jésus, avait été accordée en mariage à Joseph; or, avant qu’ils aient habité ensemble, elle fut enceinte par l’action de l’Esprit Saint. Joseph, son époux, qui était un homme juste, ne voulait pas la dénoncer publiquement ; il décida de la répudier en secret. Il avait formé ce projet, lorsque l’ange du Seigneur lui apparut en songe et lui dit : « Joseph, fils de David, ne crains pas de prendre chez toi Marie, ton épouse : l’enfant qui est engendré en elle vient de l’Esprit Saint ; elle mettra au monde un fils, auquel tu donneras le nom de Jésus (c’est-à-dire : Le-Seigneur-sauve), car c’est lui qui sauvera son peuple de ses péchés. » </w:t>
      </w:r>
    </w:p>
    <w:p w:rsidR="008A6AEE" w:rsidRPr="008A6AEE" w:rsidRDefault="008A6AEE" w:rsidP="009743E2">
      <w:pPr>
        <w:spacing w:line="240" w:lineRule="auto"/>
        <w:contextualSpacing/>
        <w:jc w:val="both"/>
        <w:rPr>
          <w:sz w:val="20"/>
          <w:szCs w:val="20"/>
        </w:rPr>
      </w:pPr>
      <w:r w:rsidRPr="008A6AEE">
        <w:rPr>
          <w:sz w:val="20"/>
          <w:szCs w:val="20"/>
        </w:rPr>
        <w:t>Tout cela arriva pour que s’accomplît la parole du Seigneur prononcée par le prophète : Voici que la Vierge concevra et elle mettra au monde un fils, auquel on donnera le nom d’Emmanuel, qui se traduit : « Dieu-avec-nous ». Quand Joseph se réveilla, il fit ce que l’ange du Seigneur lui avait prescrit : il prit chez lui son épouse.</w:t>
      </w:r>
    </w:p>
    <w:p w:rsidR="003615F3" w:rsidRPr="008A6AEE" w:rsidRDefault="003615F3" w:rsidP="009743E2">
      <w:pPr>
        <w:spacing w:line="240" w:lineRule="auto"/>
        <w:contextualSpacing/>
        <w:rPr>
          <w:sz w:val="12"/>
          <w:szCs w:val="20"/>
        </w:rPr>
      </w:pPr>
    </w:p>
    <w:p w:rsidR="003615F3" w:rsidRPr="00BE04FC" w:rsidRDefault="003615F3" w:rsidP="009743E2">
      <w:pPr>
        <w:tabs>
          <w:tab w:val="left" w:pos="2777"/>
        </w:tabs>
        <w:spacing w:line="240" w:lineRule="auto"/>
        <w:rPr>
          <w:b/>
          <w:sz w:val="20"/>
          <w:szCs w:val="20"/>
          <w:u w:val="single"/>
        </w:rPr>
      </w:pPr>
      <w:r w:rsidRPr="00BE04FC">
        <w:rPr>
          <w:b/>
          <w:sz w:val="20"/>
          <w:szCs w:val="20"/>
          <w:u w:val="single"/>
        </w:rPr>
        <w:t>Credo</w:t>
      </w:r>
    </w:p>
    <w:p w:rsidR="003615F3" w:rsidRPr="009A5246" w:rsidRDefault="003615F3" w:rsidP="009743E2">
      <w:pPr>
        <w:spacing w:line="240" w:lineRule="auto"/>
        <w:jc w:val="both"/>
        <w:rPr>
          <w:sz w:val="20"/>
          <w:szCs w:val="20"/>
        </w:rPr>
      </w:pPr>
      <w:r w:rsidRPr="009A5246">
        <w:rPr>
          <w:sz w:val="20"/>
          <w:szCs w:val="20"/>
        </w:rPr>
        <w:t xml:space="preserve">Je crois en Dieu, le Père tout-puissant, créateur du ciel et de la terre. Et en Jésus-Christ, son Fils unique, notre Seigneur, qui a été conçu du Saint-Esprit, est né de la Vierge Marie,  a souffert sous Ponce Pilate, a été crucifié, est mort et a été enseveli, est descendu aux enfers. Le troisième jour est ressuscité des  morts, est monté aux cieux, est assis à la droite de Dieu le Père tout-puissant, </w:t>
      </w:r>
      <w:r>
        <w:rPr>
          <w:sz w:val="20"/>
          <w:szCs w:val="20"/>
        </w:rPr>
        <w:t xml:space="preserve">d’où </w:t>
      </w:r>
      <w:r w:rsidRPr="009A5246">
        <w:rPr>
          <w:sz w:val="20"/>
          <w:szCs w:val="20"/>
        </w:rPr>
        <w:t>il viendra juger les vivants et les morts. Je crois en l’Esprit Saint, à la Sainte Eglise catholique, à la communion des saints, à la rémission des péchés, à la résurrection de la chair, à la vie éternelle. Amen.</w:t>
      </w:r>
    </w:p>
    <w:p w:rsidR="003615F3" w:rsidRPr="00C01125" w:rsidRDefault="003615F3" w:rsidP="009743E2">
      <w:pPr>
        <w:spacing w:line="240" w:lineRule="auto"/>
        <w:contextualSpacing/>
        <w:rPr>
          <w:sz w:val="14"/>
          <w:szCs w:val="20"/>
        </w:rPr>
      </w:pPr>
    </w:p>
    <w:p w:rsidR="00DE545B" w:rsidRDefault="003615F3" w:rsidP="009743E2">
      <w:pPr>
        <w:spacing w:line="240" w:lineRule="auto"/>
        <w:rPr>
          <w:bCs/>
          <w:sz w:val="20"/>
          <w:szCs w:val="20"/>
        </w:rPr>
      </w:pPr>
      <w:r w:rsidRPr="00BE04FC">
        <w:rPr>
          <w:b/>
          <w:bCs/>
          <w:sz w:val="20"/>
          <w:szCs w:val="20"/>
          <w:u w:val="single"/>
        </w:rPr>
        <w:t>Prière universelle</w:t>
      </w:r>
    </w:p>
    <w:p w:rsidR="009743E2" w:rsidRDefault="00DE545B" w:rsidP="009743E2">
      <w:pPr>
        <w:spacing w:line="240" w:lineRule="auto"/>
        <w:rPr>
          <w:b/>
          <w:sz w:val="20"/>
          <w:szCs w:val="20"/>
        </w:rPr>
      </w:pPr>
      <w:r w:rsidRPr="00DE545B">
        <w:rPr>
          <w:b/>
          <w:sz w:val="20"/>
          <w:szCs w:val="20"/>
        </w:rPr>
        <w:t>Pour les hommes, pour les femmes</w:t>
      </w:r>
      <w:r w:rsidR="009743E2">
        <w:rPr>
          <w:b/>
          <w:sz w:val="20"/>
          <w:szCs w:val="20"/>
        </w:rPr>
        <w:t>, pour les enfants de la terre,</w:t>
      </w:r>
    </w:p>
    <w:p w:rsidR="003615F3" w:rsidRDefault="009743E2" w:rsidP="009743E2">
      <w:pPr>
        <w:spacing w:line="240" w:lineRule="auto"/>
        <w:rPr>
          <w:b/>
          <w:sz w:val="20"/>
          <w:szCs w:val="20"/>
        </w:rPr>
      </w:pPr>
      <w:r>
        <w:rPr>
          <w:b/>
          <w:sz w:val="20"/>
          <w:szCs w:val="20"/>
        </w:rPr>
        <w:t>T</w:t>
      </w:r>
      <w:r w:rsidR="00DE545B" w:rsidRPr="00DE545B">
        <w:rPr>
          <w:b/>
          <w:sz w:val="20"/>
          <w:szCs w:val="20"/>
        </w:rPr>
        <w:t>on Eglise qui t'acclame vient te convier sa prière.</w:t>
      </w:r>
    </w:p>
    <w:p w:rsidR="00DE545B" w:rsidRPr="00C01125" w:rsidRDefault="00DE545B" w:rsidP="009743E2">
      <w:pPr>
        <w:spacing w:line="240" w:lineRule="auto"/>
        <w:rPr>
          <w:b/>
          <w:bCs/>
          <w:sz w:val="14"/>
          <w:szCs w:val="20"/>
          <w:u w:val="single"/>
        </w:rPr>
      </w:pPr>
    </w:p>
    <w:p w:rsidR="003615F3" w:rsidRPr="00BE04FC" w:rsidRDefault="003615F3" w:rsidP="009743E2">
      <w:pPr>
        <w:pStyle w:val="Default"/>
        <w:rPr>
          <w:rFonts w:ascii="Calibri" w:hAnsi="Calibri" w:cs="Calibri"/>
          <w:b/>
          <w:bCs/>
          <w:color w:val="auto"/>
          <w:sz w:val="20"/>
          <w:szCs w:val="20"/>
          <w:u w:val="single"/>
        </w:rPr>
      </w:pPr>
      <w:r w:rsidRPr="00BE04FC">
        <w:rPr>
          <w:rFonts w:ascii="Calibri" w:hAnsi="Calibri" w:cs="Calibri"/>
          <w:b/>
          <w:bCs/>
          <w:color w:val="auto"/>
          <w:sz w:val="20"/>
          <w:szCs w:val="20"/>
          <w:u w:val="single"/>
        </w:rPr>
        <w:t>Offertoire</w:t>
      </w:r>
      <w:r>
        <w:rPr>
          <w:rFonts w:ascii="Calibri" w:hAnsi="Calibri" w:cs="Calibri"/>
          <w:bCs/>
          <w:color w:val="auto"/>
          <w:sz w:val="20"/>
          <w:szCs w:val="20"/>
        </w:rPr>
        <w:t xml:space="preserve"> </w:t>
      </w:r>
      <w:r w:rsidR="00840662">
        <w:rPr>
          <w:rFonts w:ascii="Calibri" w:hAnsi="Calibri" w:cs="Calibri"/>
          <w:bCs/>
          <w:color w:val="auto"/>
          <w:sz w:val="20"/>
          <w:szCs w:val="20"/>
        </w:rPr>
        <w:t>(</w:t>
      </w:r>
      <w:r w:rsidRPr="00840662">
        <w:rPr>
          <w:rFonts w:ascii="Calibri" w:hAnsi="Calibri" w:cs="Calibri"/>
          <w:bCs/>
          <w:i/>
          <w:color w:val="auto"/>
          <w:sz w:val="20"/>
          <w:szCs w:val="20"/>
        </w:rPr>
        <w:t>musique</w:t>
      </w:r>
      <w:r w:rsidR="00840662">
        <w:rPr>
          <w:rFonts w:ascii="Calibri" w:hAnsi="Calibri" w:cs="Calibri"/>
          <w:bCs/>
          <w:i/>
          <w:color w:val="auto"/>
          <w:sz w:val="20"/>
          <w:szCs w:val="20"/>
        </w:rPr>
        <w:t>)</w:t>
      </w:r>
    </w:p>
    <w:p w:rsidR="000D6BDE" w:rsidRPr="00840662" w:rsidRDefault="000D6BDE" w:rsidP="009743E2">
      <w:pPr>
        <w:pStyle w:val="Default"/>
        <w:rPr>
          <w:rFonts w:ascii="Calibri" w:hAnsi="Calibri" w:cs="Calibri"/>
          <w:b/>
          <w:bCs/>
          <w:color w:val="auto"/>
          <w:sz w:val="12"/>
          <w:szCs w:val="20"/>
          <w:u w:val="single"/>
        </w:rPr>
      </w:pPr>
    </w:p>
    <w:p w:rsidR="009743E2" w:rsidRPr="00BE04FC" w:rsidRDefault="009743E2" w:rsidP="009743E2">
      <w:pPr>
        <w:pStyle w:val="Default"/>
        <w:rPr>
          <w:rFonts w:ascii="Calibri" w:hAnsi="Calibri" w:cs="Calibri"/>
          <w:sz w:val="20"/>
          <w:szCs w:val="20"/>
        </w:rPr>
      </w:pPr>
      <w:r w:rsidRPr="00BE04FC">
        <w:rPr>
          <w:rFonts w:ascii="Calibri" w:hAnsi="Calibri" w:cs="Calibri"/>
          <w:b/>
          <w:bCs/>
          <w:color w:val="auto"/>
          <w:sz w:val="20"/>
          <w:szCs w:val="20"/>
          <w:u w:val="single"/>
        </w:rPr>
        <w:t>Sanctus</w:t>
      </w:r>
      <w:r>
        <w:rPr>
          <w:rFonts w:ascii="Calibri" w:hAnsi="Calibri" w:cs="Calibri"/>
          <w:bCs/>
          <w:color w:val="auto"/>
          <w:sz w:val="20"/>
          <w:szCs w:val="20"/>
        </w:rPr>
        <w:t> :</w:t>
      </w:r>
    </w:p>
    <w:p w:rsidR="009743E2" w:rsidRPr="009743E2" w:rsidRDefault="009743E2" w:rsidP="00840662">
      <w:pPr>
        <w:pStyle w:val="Default"/>
        <w:rPr>
          <w:rFonts w:asciiTheme="minorHAnsi" w:hAnsiTheme="minorHAnsi"/>
          <w:bCs/>
          <w:sz w:val="20"/>
          <w:szCs w:val="20"/>
        </w:rPr>
      </w:pPr>
      <w:r w:rsidRPr="009743E2">
        <w:rPr>
          <w:rFonts w:asciiTheme="minorHAnsi" w:hAnsiTheme="minorHAnsi"/>
          <w:bCs/>
          <w:sz w:val="20"/>
          <w:szCs w:val="20"/>
        </w:rPr>
        <w:t>Saint le Seigneur de l’univers, Saint le Très-Haut, le Dieu de gloire.</w:t>
      </w:r>
    </w:p>
    <w:p w:rsidR="009743E2" w:rsidRDefault="009743E2" w:rsidP="009743E2">
      <w:pPr>
        <w:spacing w:line="240" w:lineRule="auto"/>
        <w:rPr>
          <w:rFonts w:asciiTheme="minorHAnsi" w:hAnsiTheme="minorHAnsi"/>
          <w:bCs/>
          <w:sz w:val="20"/>
          <w:szCs w:val="20"/>
        </w:rPr>
      </w:pPr>
      <w:r w:rsidRPr="009743E2">
        <w:rPr>
          <w:rFonts w:asciiTheme="minorHAnsi" w:hAnsiTheme="minorHAnsi"/>
          <w:bCs/>
          <w:sz w:val="20"/>
          <w:szCs w:val="20"/>
        </w:rPr>
        <w:t>Saint Jésus Christ, berger de paix, L’Emmanuel dans notre histoire.</w:t>
      </w:r>
    </w:p>
    <w:p w:rsidR="00840662" w:rsidRPr="00840662" w:rsidRDefault="00840662" w:rsidP="009743E2">
      <w:pPr>
        <w:spacing w:line="240" w:lineRule="auto"/>
        <w:rPr>
          <w:rFonts w:asciiTheme="minorHAnsi" w:hAnsiTheme="minorHAnsi"/>
          <w:bCs/>
          <w:sz w:val="12"/>
          <w:szCs w:val="20"/>
        </w:rPr>
      </w:pPr>
    </w:p>
    <w:p w:rsidR="00840662" w:rsidRPr="00F11A77" w:rsidRDefault="00840662" w:rsidP="00840662">
      <w:pPr>
        <w:spacing w:line="240" w:lineRule="auto"/>
        <w:rPr>
          <w:bCs/>
          <w:sz w:val="20"/>
          <w:szCs w:val="20"/>
        </w:rPr>
      </w:pPr>
      <w:r w:rsidRPr="00F11A77">
        <w:rPr>
          <w:bCs/>
          <w:sz w:val="20"/>
          <w:szCs w:val="20"/>
        </w:rPr>
        <w:t>Le ciel et la terre sont remplis de ta gloire.</w:t>
      </w:r>
    </w:p>
    <w:p w:rsidR="00840662" w:rsidRPr="00F11A77" w:rsidRDefault="00840662" w:rsidP="00840662">
      <w:pPr>
        <w:spacing w:line="240" w:lineRule="auto"/>
        <w:rPr>
          <w:b/>
          <w:bCs/>
          <w:sz w:val="20"/>
          <w:szCs w:val="20"/>
        </w:rPr>
      </w:pPr>
      <w:r w:rsidRPr="00F11A77">
        <w:rPr>
          <w:b/>
          <w:bCs/>
          <w:sz w:val="20"/>
          <w:szCs w:val="20"/>
        </w:rPr>
        <w:t>Hosanna au plus haut des cieux !</w:t>
      </w:r>
    </w:p>
    <w:p w:rsidR="00840662" w:rsidRPr="00F11A77" w:rsidRDefault="00840662" w:rsidP="00840662">
      <w:pPr>
        <w:spacing w:line="240" w:lineRule="auto"/>
        <w:rPr>
          <w:bCs/>
          <w:sz w:val="20"/>
          <w:szCs w:val="20"/>
        </w:rPr>
      </w:pPr>
      <w:r w:rsidRPr="00F11A77">
        <w:rPr>
          <w:bCs/>
          <w:sz w:val="20"/>
          <w:szCs w:val="20"/>
        </w:rPr>
        <w:t xml:space="preserve">Béni soit celui qui vient au nom du </w:t>
      </w:r>
      <w:r>
        <w:rPr>
          <w:bCs/>
          <w:sz w:val="20"/>
          <w:szCs w:val="20"/>
        </w:rPr>
        <w:t>S</w:t>
      </w:r>
      <w:r w:rsidRPr="00F11A77">
        <w:rPr>
          <w:bCs/>
          <w:sz w:val="20"/>
          <w:szCs w:val="20"/>
        </w:rPr>
        <w:t>eigneur</w:t>
      </w:r>
    </w:p>
    <w:p w:rsidR="00840662" w:rsidRPr="00840662" w:rsidRDefault="00840662" w:rsidP="009743E2">
      <w:pPr>
        <w:spacing w:line="240" w:lineRule="auto"/>
        <w:rPr>
          <w:b/>
          <w:sz w:val="20"/>
          <w:szCs w:val="20"/>
        </w:rPr>
      </w:pPr>
      <w:r w:rsidRPr="00F11A77">
        <w:rPr>
          <w:b/>
          <w:bCs/>
          <w:sz w:val="20"/>
          <w:szCs w:val="20"/>
        </w:rPr>
        <w:t>Hosanna au plus haut des cieux !</w:t>
      </w:r>
    </w:p>
    <w:sectPr w:rsidR="00840662" w:rsidRPr="00840662" w:rsidSect="00C01125">
      <w:pgSz w:w="16834" w:h="11909" w:orient="landscape" w:code="9"/>
      <w:pgMar w:top="1134" w:right="1077" w:bottom="1134" w:left="1077" w:header="709" w:footer="709" w:gutter="0"/>
      <w:cols w:num="2" w:space="144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Lucida Calligraphy">
    <w:panose1 w:val="03010101010101010101"/>
    <w:charset w:val="00"/>
    <w:family w:val="script"/>
    <w:pitch w:val="variable"/>
    <w:sig w:usb0="00000003" w:usb1="00000000" w:usb2="00000000" w:usb3="00000000" w:csb0="00000001" w:csb1="00000000"/>
  </w:font>
  <w:font w:name="Wingdings-Regular">
    <w:altName w:val="Microsoft JhengHei"/>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characterSpacingControl w:val="doNotCompress"/>
  <w:compat/>
  <w:rsids>
    <w:rsidRoot w:val="00C423B3"/>
    <w:rsid w:val="00004B39"/>
    <w:rsid w:val="000151DB"/>
    <w:rsid w:val="000227D5"/>
    <w:rsid w:val="00023E23"/>
    <w:rsid w:val="000D6BDE"/>
    <w:rsid w:val="00126C45"/>
    <w:rsid w:val="001726CF"/>
    <w:rsid w:val="001951A3"/>
    <w:rsid w:val="001E5B5D"/>
    <w:rsid w:val="00200891"/>
    <w:rsid w:val="00206295"/>
    <w:rsid w:val="00226F4C"/>
    <w:rsid w:val="002624E1"/>
    <w:rsid w:val="002939FD"/>
    <w:rsid w:val="00325787"/>
    <w:rsid w:val="00344968"/>
    <w:rsid w:val="003615F3"/>
    <w:rsid w:val="003A2411"/>
    <w:rsid w:val="003C4437"/>
    <w:rsid w:val="00402805"/>
    <w:rsid w:val="0045203B"/>
    <w:rsid w:val="00502D6A"/>
    <w:rsid w:val="005137B7"/>
    <w:rsid w:val="00514106"/>
    <w:rsid w:val="00596437"/>
    <w:rsid w:val="005D5797"/>
    <w:rsid w:val="005E004D"/>
    <w:rsid w:val="00601538"/>
    <w:rsid w:val="006A4598"/>
    <w:rsid w:val="006B07D5"/>
    <w:rsid w:val="00792746"/>
    <w:rsid w:val="007B69E3"/>
    <w:rsid w:val="007F1CEA"/>
    <w:rsid w:val="007F7CA8"/>
    <w:rsid w:val="0080331A"/>
    <w:rsid w:val="00840662"/>
    <w:rsid w:val="008A6AEE"/>
    <w:rsid w:val="00905F9D"/>
    <w:rsid w:val="00920FD5"/>
    <w:rsid w:val="009273F9"/>
    <w:rsid w:val="009427F0"/>
    <w:rsid w:val="009743E2"/>
    <w:rsid w:val="0099117C"/>
    <w:rsid w:val="00A46E44"/>
    <w:rsid w:val="00AD429E"/>
    <w:rsid w:val="00B1558F"/>
    <w:rsid w:val="00B31A07"/>
    <w:rsid w:val="00B61395"/>
    <w:rsid w:val="00C2355D"/>
    <w:rsid w:val="00C423B3"/>
    <w:rsid w:val="00CA4C46"/>
    <w:rsid w:val="00D92050"/>
    <w:rsid w:val="00DE545B"/>
    <w:rsid w:val="00DF52DF"/>
    <w:rsid w:val="00E01ED0"/>
    <w:rsid w:val="00E026C5"/>
    <w:rsid w:val="00E5223C"/>
    <w:rsid w:val="00EF08EC"/>
    <w:rsid w:val="00F11A77"/>
    <w:rsid w:val="00F36A2D"/>
    <w:rsid w:val="00F87653"/>
    <w:rsid w:val="00F92640"/>
    <w:rsid w:val="00FB3630"/>
    <w:rsid w:val="00FF5483"/>
    <w:rsid w:val="00FF6F4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5F3"/>
    <w:pPr>
      <w:spacing w:after="0" w:line="276" w:lineRule="auto"/>
    </w:pPr>
    <w:rPr>
      <w:rFonts w:ascii="Calibri" w:eastAsia="Times New Roman" w:hAnsi="Calibri" w:cs="Calibri"/>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rsid w:val="003615F3"/>
    <w:pPr>
      <w:spacing w:before="100" w:beforeAutospacing="1" w:after="100" w:afterAutospacing="1" w:line="240" w:lineRule="auto"/>
    </w:pPr>
    <w:rPr>
      <w:rFonts w:ascii="Times New Roman" w:hAnsi="Times New Roman" w:cs="Times New Roman"/>
      <w:sz w:val="24"/>
      <w:szCs w:val="24"/>
      <w:lang w:eastAsia="fr-FR"/>
    </w:rPr>
  </w:style>
  <w:style w:type="paragraph" w:customStyle="1" w:styleId="Default">
    <w:name w:val="Default"/>
    <w:uiPriority w:val="99"/>
    <w:rsid w:val="003615F3"/>
    <w:pPr>
      <w:autoSpaceDE w:val="0"/>
      <w:autoSpaceDN w:val="0"/>
      <w:adjustRightInd w:val="0"/>
      <w:spacing w:after="0" w:line="240" w:lineRule="auto"/>
    </w:pPr>
    <w:rPr>
      <w:rFonts w:ascii="Arial" w:eastAsia="Times New Roman" w:hAnsi="Arial" w:cs="Arial"/>
      <w:color w:val="000000"/>
      <w:sz w:val="24"/>
      <w:szCs w:val="24"/>
      <w:lang w:val="fr-FR"/>
    </w:rPr>
  </w:style>
  <w:style w:type="character" w:styleId="lev">
    <w:name w:val="Strong"/>
    <w:basedOn w:val="Policepardfaut"/>
    <w:uiPriority w:val="22"/>
    <w:qFormat/>
    <w:rsid w:val="003615F3"/>
    <w:rPr>
      <w:rFonts w:cs="Times New Roman"/>
      <w:b/>
      <w:bCs/>
    </w:rPr>
  </w:style>
  <w:style w:type="character" w:styleId="Lienhypertexte">
    <w:name w:val="Hyperlink"/>
    <w:basedOn w:val="Policepardfaut"/>
    <w:unhideWhenUsed/>
    <w:rsid w:val="003615F3"/>
    <w:rPr>
      <w:color w:val="0000FF"/>
      <w:u w:val="single"/>
    </w:rPr>
  </w:style>
  <w:style w:type="paragraph" w:styleId="Corpsdetexte">
    <w:name w:val="Body Text"/>
    <w:basedOn w:val="Normal"/>
    <w:link w:val="CorpsdetexteCar"/>
    <w:semiHidden/>
    <w:rsid w:val="003615F3"/>
    <w:pPr>
      <w:tabs>
        <w:tab w:val="left" w:pos="709"/>
      </w:tabs>
      <w:spacing w:line="240" w:lineRule="auto"/>
    </w:pPr>
    <w:rPr>
      <w:rFonts w:ascii="Comic Sans MS" w:hAnsi="Comic Sans MS" w:cs="Times New Roman"/>
      <w:lang w:val="fr-BE" w:eastAsia="fr-FR"/>
    </w:rPr>
  </w:style>
  <w:style w:type="character" w:customStyle="1" w:styleId="CorpsdetexteCar">
    <w:name w:val="Corps de texte Car"/>
    <w:basedOn w:val="Policepardfaut"/>
    <w:link w:val="Corpsdetexte"/>
    <w:semiHidden/>
    <w:rsid w:val="003615F3"/>
    <w:rPr>
      <w:rFonts w:ascii="Comic Sans MS" w:eastAsia="Times New Roman" w:hAnsi="Comic Sans MS" w:cs="Times New Roman"/>
      <w:lang w:val="fr-BE" w:eastAsia="fr-FR"/>
    </w:rPr>
  </w:style>
  <w:style w:type="paragraph" w:styleId="Paragraphedeliste">
    <w:name w:val="List Paragraph"/>
    <w:basedOn w:val="Normal"/>
    <w:uiPriority w:val="34"/>
    <w:qFormat/>
    <w:rsid w:val="00206295"/>
    <w:pPr>
      <w:ind w:left="720"/>
      <w:contextualSpacing/>
    </w:pPr>
  </w:style>
  <w:style w:type="table" w:styleId="Grilledutableau">
    <w:name w:val="Table Grid"/>
    <w:basedOn w:val="TableauNormal"/>
    <w:uiPriority w:val="39"/>
    <w:rsid w:val="008033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uiPriority w:val="99"/>
    <w:semiHidden/>
    <w:unhideWhenUsed/>
    <w:rsid w:val="00023E23"/>
    <w:rPr>
      <w:sz w:val="16"/>
      <w:szCs w:val="16"/>
    </w:rPr>
  </w:style>
  <w:style w:type="paragraph" w:styleId="Commentaire">
    <w:name w:val="annotation text"/>
    <w:basedOn w:val="Normal"/>
    <w:link w:val="CommentaireCar"/>
    <w:uiPriority w:val="99"/>
    <w:semiHidden/>
    <w:unhideWhenUsed/>
    <w:rsid w:val="00023E23"/>
    <w:pPr>
      <w:spacing w:line="240" w:lineRule="auto"/>
    </w:pPr>
    <w:rPr>
      <w:sz w:val="20"/>
      <w:szCs w:val="20"/>
    </w:rPr>
  </w:style>
  <w:style w:type="character" w:customStyle="1" w:styleId="CommentaireCar">
    <w:name w:val="Commentaire Car"/>
    <w:basedOn w:val="Policepardfaut"/>
    <w:link w:val="Commentaire"/>
    <w:uiPriority w:val="99"/>
    <w:semiHidden/>
    <w:rsid w:val="00023E23"/>
    <w:rPr>
      <w:rFonts w:ascii="Calibri" w:eastAsia="Times New Roman" w:hAnsi="Calibri" w:cs="Calibri"/>
      <w:sz w:val="20"/>
      <w:szCs w:val="20"/>
      <w:lang w:val="fr-FR"/>
    </w:rPr>
  </w:style>
  <w:style w:type="paragraph" w:styleId="Objetducommentaire">
    <w:name w:val="annotation subject"/>
    <w:basedOn w:val="Commentaire"/>
    <w:next w:val="Commentaire"/>
    <w:link w:val="ObjetducommentaireCar"/>
    <w:uiPriority w:val="99"/>
    <w:semiHidden/>
    <w:unhideWhenUsed/>
    <w:rsid w:val="00023E23"/>
    <w:rPr>
      <w:b/>
      <w:bCs/>
    </w:rPr>
  </w:style>
  <w:style w:type="character" w:customStyle="1" w:styleId="ObjetducommentaireCar">
    <w:name w:val="Objet du commentaire Car"/>
    <w:basedOn w:val="CommentaireCar"/>
    <w:link w:val="Objetducommentaire"/>
    <w:uiPriority w:val="99"/>
    <w:semiHidden/>
    <w:rsid w:val="00023E23"/>
    <w:rPr>
      <w:rFonts w:ascii="Calibri" w:eastAsia="Times New Roman" w:hAnsi="Calibri" w:cs="Calibri"/>
      <w:b/>
      <w:bCs/>
      <w:sz w:val="20"/>
      <w:szCs w:val="20"/>
      <w:lang w:val="fr-FR"/>
    </w:rPr>
  </w:style>
  <w:style w:type="paragraph" w:styleId="Textedebulles">
    <w:name w:val="Balloon Text"/>
    <w:basedOn w:val="Normal"/>
    <w:link w:val="TextedebullesCar"/>
    <w:uiPriority w:val="99"/>
    <w:semiHidden/>
    <w:unhideWhenUsed/>
    <w:rsid w:val="00023E23"/>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23E23"/>
    <w:rPr>
      <w:rFonts w:ascii="Segoe UI" w:eastAsia="Times New Roman" w:hAnsi="Segoe UI" w:cs="Segoe UI"/>
      <w:sz w:val="18"/>
      <w:szCs w:val="18"/>
      <w:lang w:val="fr-FR"/>
    </w:rPr>
  </w:style>
</w:styles>
</file>

<file path=word/webSettings.xml><?xml version="1.0" encoding="utf-8"?>
<w:webSettings xmlns:r="http://schemas.openxmlformats.org/officeDocument/2006/relationships" xmlns:w="http://schemas.openxmlformats.org/wordprocessingml/2006/main">
  <w:divs>
    <w:div w:id="336815162">
      <w:bodyDiv w:val="1"/>
      <w:marLeft w:val="0"/>
      <w:marRight w:val="0"/>
      <w:marTop w:val="0"/>
      <w:marBottom w:val="0"/>
      <w:divBdr>
        <w:top w:val="none" w:sz="0" w:space="0" w:color="auto"/>
        <w:left w:val="none" w:sz="0" w:space="0" w:color="auto"/>
        <w:bottom w:val="none" w:sz="0" w:space="0" w:color="auto"/>
        <w:right w:val="none" w:sz="0" w:space="0" w:color="auto"/>
      </w:divBdr>
    </w:div>
    <w:div w:id="1028139860">
      <w:bodyDiv w:val="1"/>
      <w:marLeft w:val="0"/>
      <w:marRight w:val="0"/>
      <w:marTop w:val="0"/>
      <w:marBottom w:val="0"/>
      <w:divBdr>
        <w:top w:val="none" w:sz="0" w:space="0" w:color="auto"/>
        <w:left w:val="none" w:sz="0" w:space="0" w:color="auto"/>
        <w:bottom w:val="none" w:sz="0" w:space="0" w:color="auto"/>
        <w:right w:val="none" w:sz="0" w:space="0" w:color="auto"/>
      </w:divBdr>
    </w:div>
    <w:div w:id="1606813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paroissecatholiquehanoi.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26DDD-AB36-4D08-AC4F-D885E00EA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1070</Words>
  <Characters>5887</Characters>
  <Application>Microsoft Office Word</Application>
  <DocSecurity>0</DocSecurity>
  <Lines>49</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ViVu</dc:creator>
  <cp:lastModifiedBy>Véronique DUTEURTRE</cp:lastModifiedBy>
  <cp:revision>4</cp:revision>
  <dcterms:created xsi:type="dcterms:W3CDTF">2013-12-19T08:15:00Z</dcterms:created>
  <dcterms:modified xsi:type="dcterms:W3CDTF">2013-12-19T08:37:00Z</dcterms:modified>
</cp:coreProperties>
</file>